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158" w:rsidRPr="001F2585" w:rsidRDefault="001F2585" w:rsidP="001F2585">
      <w:pPr>
        <w:spacing w:line="560" w:lineRule="exact"/>
        <w:ind w:firstLine="0"/>
        <w:jc w:val="center"/>
        <w:rPr>
          <w:rFonts w:ascii="方正小标宋_GBK" w:eastAsia="方正小标宋_GBK" w:hint="eastAsia"/>
          <w:sz w:val="44"/>
          <w:szCs w:val="44"/>
        </w:rPr>
      </w:pPr>
      <w:r w:rsidRPr="001F2585">
        <w:rPr>
          <w:rFonts w:ascii="方正小标宋_GBK" w:eastAsia="方正小标宋_GBK" w:hint="eastAsia"/>
          <w:sz w:val="44"/>
          <w:szCs w:val="44"/>
        </w:rPr>
        <w:t>政策解读-中华人民共和国宁波海关 宁波高新技术产业开发区管理委员会关于试点开展进境特殊物品联合监管机制的公告</w:t>
      </w:r>
    </w:p>
    <w:p w:rsidR="001F2585" w:rsidRPr="001F2585" w:rsidRDefault="001F2585" w:rsidP="001F2585">
      <w:pPr>
        <w:spacing w:line="560" w:lineRule="exact"/>
        <w:ind w:firstLine="0"/>
        <w:jc w:val="center"/>
        <w:rPr>
          <w:rFonts w:ascii="方正小标宋_GBK" w:eastAsia="方正小标宋_GBK" w:hint="eastAsia"/>
          <w:sz w:val="44"/>
          <w:szCs w:val="44"/>
        </w:rPr>
      </w:pPr>
    </w:p>
    <w:p w:rsidR="001F2585" w:rsidRDefault="00DA5D55" w:rsidP="00DA5D55">
      <w:pPr>
        <w:spacing w:line="560" w:lineRule="exact"/>
        <w:ind w:firstLineChars="200" w:firstLine="640"/>
        <w:rPr>
          <w:rFonts w:ascii="Times New Roman" w:eastAsia="方正仿宋_GBK" w:hAnsi="Times New Roman" w:cs="Times New Roman" w:hint="eastAsia"/>
          <w:sz w:val="32"/>
          <w:szCs w:val="32"/>
        </w:rPr>
      </w:pPr>
      <w:r w:rsidRPr="00DA5D55">
        <w:rPr>
          <w:rFonts w:ascii="Times New Roman" w:eastAsia="方正仿宋_GBK" w:hAnsi="Times New Roman" w:cs="Times New Roman" w:hint="eastAsia"/>
          <w:sz w:val="32"/>
          <w:szCs w:val="32"/>
        </w:rPr>
        <w:t>为助力宁波高新区争创世界一流高科技园区，全力打造宁波生物医药进口先试区，探索生物医药前沿领域多部门全流程协同监管体系，构筑进境特殊物品监管闭环，有效防控进境特殊物品潜在生物安全风险，促进园区生物医药产业快速发展，中华人民共和国宁波海关</w:t>
      </w:r>
      <w:r>
        <w:rPr>
          <w:rFonts w:ascii="Times New Roman" w:eastAsia="方正仿宋_GBK" w:hAnsi="Times New Roman" w:cs="Times New Roman" w:hint="eastAsia"/>
          <w:sz w:val="32"/>
          <w:szCs w:val="32"/>
        </w:rPr>
        <w:t>（以下简称“宁波海关”）联合</w:t>
      </w:r>
      <w:r w:rsidRPr="00DA5D55">
        <w:rPr>
          <w:rFonts w:ascii="Times New Roman" w:eastAsia="方正仿宋_GBK" w:hAnsi="Times New Roman" w:cs="Times New Roman" w:hint="eastAsia"/>
          <w:sz w:val="32"/>
          <w:szCs w:val="32"/>
        </w:rPr>
        <w:t>宁波高新技术产业开发区管理委员会</w:t>
      </w:r>
      <w:r>
        <w:rPr>
          <w:rFonts w:ascii="Times New Roman" w:eastAsia="方正仿宋_GBK" w:hAnsi="Times New Roman" w:cs="Times New Roman" w:hint="eastAsia"/>
          <w:sz w:val="32"/>
          <w:szCs w:val="32"/>
        </w:rPr>
        <w:t>（以下简称“宁波高新区管委会”）发布了《关于</w:t>
      </w:r>
      <w:r w:rsidRPr="00DA5D55">
        <w:rPr>
          <w:rFonts w:ascii="Times New Roman" w:eastAsia="方正仿宋_GBK" w:hAnsi="Times New Roman" w:cs="Times New Roman" w:hint="eastAsia"/>
          <w:sz w:val="32"/>
          <w:szCs w:val="32"/>
        </w:rPr>
        <w:t>试点开展进境特殊物品联合监管机制的公告</w:t>
      </w:r>
      <w:r>
        <w:rPr>
          <w:rFonts w:ascii="Times New Roman" w:eastAsia="方正仿宋_GBK" w:hAnsi="Times New Roman" w:cs="Times New Roman" w:hint="eastAsia"/>
          <w:sz w:val="32"/>
          <w:szCs w:val="32"/>
        </w:rPr>
        <w:t>》（宁波海关公告</w:t>
      </w:r>
      <w:r>
        <w:rPr>
          <w:rFonts w:ascii="Times New Roman" w:eastAsia="方正仿宋_GBK" w:hAnsi="Times New Roman" w:cs="Times New Roman" w:hint="eastAsia"/>
          <w:sz w:val="32"/>
          <w:szCs w:val="32"/>
        </w:rPr>
        <w:t>2024</w:t>
      </w:r>
      <w:r>
        <w:rPr>
          <w:rFonts w:ascii="Times New Roman" w:eastAsia="方正仿宋_GBK" w:hAnsi="Times New Roman" w:cs="Times New Roman" w:hint="eastAsia"/>
          <w:sz w:val="32"/>
          <w:szCs w:val="32"/>
        </w:rPr>
        <w:t>年第</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号，以下简称“《公告》”），支持宁波高新区企业开展进境特殊物品联合监管工作。</w:t>
      </w:r>
    </w:p>
    <w:p w:rsidR="00DA5D55" w:rsidRPr="00DA5D55" w:rsidRDefault="00DA5D55" w:rsidP="00DA5D55">
      <w:pPr>
        <w:spacing w:line="560" w:lineRule="exact"/>
        <w:ind w:firstLineChars="200" w:firstLine="640"/>
        <w:rPr>
          <w:rFonts w:ascii="方正黑体_GBK" w:eastAsia="方正黑体_GBK" w:hAnsi="Times New Roman" w:cs="Times New Roman" w:hint="eastAsia"/>
          <w:sz w:val="32"/>
          <w:szCs w:val="32"/>
        </w:rPr>
      </w:pPr>
      <w:r w:rsidRPr="00DA5D55">
        <w:rPr>
          <w:rFonts w:ascii="方正黑体_GBK" w:eastAsia="方正黑体_GBK" w:hAnsi="Times New Roman" w:cs="Times New Roman" w:hint="eastAsia"/>
          <w:sz w:val="32"/>
          <w:szCs w:val="32"/>
        </w:rPr>
        <w:t>一、《公告》出台背景</w:t>
      </w:r>
    </w:p>
    <w:p w:rsidR="00DA5D55" w:rsidRDefault="00DA5D55" w:rsidP="00DA5D55">
      <w:pPr>
        <w:spacing w:line="560" w:lineRule="exact"/>
        <w:ind w:firstLineChars="200" w:firstLine="640"/>
        <w:rPr>
          <w:rFonts w:ascii="Times New Roman" w:eastAsia="方正仿宋_GBK" w:hAnsi="Times New Roman" w:cs="Times New Roman" w:hint="eastAsia"/>
          <w:sz w:val="32"/>
          <w:szCs w:val="32"/>
        </w:rPr>
      </w:pPr>
      <w:r w:rsidRPr="00DA5D55">
        <w:rPr>
          <w:rFonts w:ascii="Times New Roman" w:eastAsia="方正仿宋_GBK" w:hAnsi="Times New Roman" w:cs="Times New Roman" w:hint="eastAsia"/>
          <w:sz w:val="32"/>
          <w:szCs w:val="32"/>
        </w:rPr>
        <w:t>近年来，宁波市稳步推进《宁波市生物医药产业集群发展规划（</w:t>
      </w:r>
      <w:r w:rsidRPr="00DA5D55">
        <w:rPr>
          <w:rFonts w:ascii="Times New Roman" w:eastAsia="方正仿宋_GBK" w:hAnsi="Times New Roman" w:cs="Times New Roman" w:hint="eastAsia"/>
          <w:sz w:val="32"/>
          <w:szCs w:val="32"/>
        </w:rPr>
        <w:t>2021-2025</w:t>
      </w:r>
      <w:r w:rsidRPr="00DA5D55">
        <w:rPr>
          <w:rFonts w:ascii="Times New Roman" w:eastAsia="方正仿宋_GBK" w:hAnsi="Times New Roman" w:cs="Times New Roman" w:hint="eastAsia"/>
          <w:sz w:val="32"/>
          <w:szCs w:val="32"/>
        </w:rPr>
        <w:t>年）》，生物医药产业规模、质量显著提升，但与长三角产业发达城市差距仍然较为明显。为助力宁波地区生物医药产业发展，</w:t>
      </w:r>
      <w:r w:rsidRPr="00DA5D55">
        <w:rPr>
          <w:rFonts w:ascii="Times New Roman" w:eastAsia="方正仿宋_GBK" w:hAnsi="Times New Roman" w:cs="Times New Roman" w:hint="eastAsia"/>
          <w:sz w:val="32"/>
          <w:szCs w:val="32"/>
        </w:rPr>
        <w:t>2023</w:t>
      </w:r>
      <w:r w:rsidRPr="00DA5D55">
        <w:rPr>
          <w:rFonts w:ascii="Times New Roman" w:eastAsia="方正仿宋_GBK" w:hAnsi="Times New Roman" w:cs="Times New Roman" w:hint="eastAsia"/>
          <w:sz w:val="32"/>
          <w:szCs w:val="32"/>
        </w:rPr>
        <w:t>年</w:t>
      </w:r>
      <w:r w:rsidRPr="00DA5D55">
        <w:rPr>
          <w:rFonts w:ascii="Times New Roman" w:eastAsia="方正仿宋_GBK" w:hAnsi="Times New Roman" w:cs="Times New Roman" w:hint="eastAsia"/>
          <w:sz w:val="32"/>
          <w:szCs w:val="32"/>
        </w:rPr>
        <w:t>7</w:t>
      </w:r>
      <w:r w:rsidRPr="00DA5D55">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宁波海关组织</w:t>
      </w:r>
      <w:r w:rsidRPr="00DA5D55">
        <w:rPr>
          <w:rFonts w:ascii="Times New Roman" w:eastAsia="方正仿宋_GBK" w:hAnsi="Times New Roman" w:cs="Times New Roman" w:hint="eastAsia"/>
          <w:sz w:val="32"/>
          <w:szCs w:val="32"/>
        </w:rPr>
        <w:t>赴苏州、杭州、上海等地调研学习特殊物品监管工作，了解海关助力生物医药产业发展相关举措，并形成专题调研报告，得到市领导肯定批示。</w:t>
      </w:r>
      <w:r>
        <w:rPr>
          <w:rFonts w:ascii="Times New Roman" w:eastAsia="方正仿宋_GBK" w:hAnsi="Times New Roman" w:cs="Times New Roman" w:hint="eastAsia"/>
          <w:sz w:val="32"/>
          <w:szCs w:val="32"/>
        </w:rPr>
        <w:t>今年</w:t>
      </w:r>
      <w:proofErr w:type="gramStart"/>
      <w:r w:rsidRPr="00DA5D55">
        <w:rPr>
          <w:rFonts w:ascii="Times New Roman" w:eastAsia="方正仿宋_GBK" w:hAnsi="Times New Roman" w:cs="Times New Roman" w:hint="eastAsia"/>
          <w:sz w:val="32"/>
          <w:szCs w:val="32"/>
        </w:rPr>
        <w:t>年</w:t>
      </w:r>
      <w:proofErr w:type="gramEnd"/>
      <w:r w:rsidRPr="00DA5D55">
        <w:rPr>
          <w:rFonts w:ascii="Times New Roman" w:eastAsia="方正仿宋_GBK" w:hAnsi="Times New Roman" w:cs="Times New Roman" w:hint="eastAsia"/>
          <w:sz w:val="32"/>
          <w:szCs w:val="32"/>
        </w:rPr>
        <w:t>以来，经与宁波高新区管委会沟通，决定在宁波高</w:t>
      </w:r>
      <w:proofErr w:type="gramStart"/>
      <w:r w:rsidRPr="00DA5D55">
        <w:rPr>
          <w:rFonts w:ascii="Times New Roman" w:eastAsia="方正仿宋_GBK" w:hAnsi="Times New Roman" w:cs="Times New Roman" w:hint="eastAsia"/>
          <w:sz w:val="32"/>
          <w:szCs w:val="32"/>
        </w:rPr>
        <w:t>新区试点</w:t>
      </w:r>
      <w:proofErr w:type="gramEnd"/>
      <w:r w:rsidRPr="00DA5D55">
        <w:rPr>
          <w:rFonts w:ascii="Times New Roman" w:eastAsia="方正仿宋_GBK" w:hAnsi="Times New Roman" w:cs="Times New Roman" w:hint="eastAsia"/>
          <w:sz w:val="32"/>
          <w:szCs w:val="32"/>
        </w:rPr>
        <w:t>实施特殊物品进境联合监管机制，由高新区管委</w:t>
      </w:r>
      <w:r>
        <w:rPr>
          <w:rFonts w:ascii="Times New Roman" w:eastAsia="方正仿宋_GBK" w:hAnsi="Times New Roman" w:cs="Times New Roman" w:hint="eastAsia"/>
          <w:sz w:val="32"/>
          <w:szCs w:val="32"/>
        </w:rPr>
        <w:t>会牵头成立</w:t>
      </w:r>
      <w:r w:rsidRPr="00DA5D55">
        <w:rPr>
          <w:rFonts w:ascii="Times New Roman" w:eastAsia="方正仿宋_GBK" w:hAnsi="Times New Roman" w:cs="Times New Roman" w:hint="eastAsia"/>
          <w:sz w:val="32"/>
          <w:szCs w:val="32"/>
        </w:rPr>
        <w:t>“高新区生物医药进口先试区推进</w:t>
      </w:r>
      <w:r w:rsidRPr="00DA5D55">
        <w:rPr>
          <w:rFonts w:ascii="Times New Roman" w:eastAsia="方正仿宋_GBK" w:hAnsi="Times New Roman" w:cs="Times New Roman" w:hint="eastAsia"/>
          <w:sz w:val="32"/>
          <w:szCs w:val="32"/>
        </w:rPr>
        <w:lastRenderedPageBreak/>
        <w:t>工作领导小组”，制定了联合监管机制试点工作方案</w:t>
      </w:r>
      <w:r>
        <w:rPr>
          <w:rFonts w:ascii="Times New Roman" w:eastAsia="方正仿宋_GBK" w:hAnsi="Times New Roman" w:cs="Times New Roman" w:hint="eastAsia"/>
          <w:sz w:val="32"/>
          <w:szCs w:val="32"/>
        </w:rPr>
        <w:t>，支持宁波高新区企业开展进境特殊物品联合监管工作，助力生物医药企业高质量发展，提升企业获得感</w:t>
      </w:r>
      <w:r w:rsidRPr="00DA5D55">
        <w:rPr>
          <w:rFonts w:ascii="Times New Roman" w:eastAsia="方正仿宋_GBK" w:hAnsi="Times New Roman" w:cs="Times New Roman" w:hint="eastAsia"/>
          <w:sz w:val="32"/>
          <w:szCs w:val="32"/>
        </w:rPr>
        <w:t>。</w:t>
      </w:r>
    </w:p>
    <w:p w:rsidR="00DA5D55" w:rsidRPr="00DA5D55" w:rsidRDefault="00DA5D55" w:rsidP="00DA5D55">
      <w:pPr>
        <w:spacing w:line="560" w:lineRule="exact"/>
        <w:ind w:firstLineChars="200" w:firstLine="640"/>
        <w:rPr>
          <w:rFonts w:ascii="方正黑体_GBK" w:eastAsia="方正黑体_GBK" w:hAnsi="Times New Roman" w:cs="Times New Roman" w:hint="eastAsia"/>
          <w:sz w:val="32"/>
          <w:szCs w:val="32"/>
        </w:rPr>
      </w:pPr>
      <w:r w:rsidRPr="00DA5D55">
        <w:rPr>
          <w:rFonts w:ascii="方正黑体_GBK" w:eastAsia="方正黑体_GBK" w:hAnsi="Times New Roman" w:cs="Times New Roman" w:hint="eastAsia"/>
          <w:sz w:val="32"/>
          <w:szCs w:val="32"/>
        </w:rPr>
        <w:t>二、政策红利</w:t>
      </w:r>
    </w:p>
    <w:p w:rsidR="00C43B19" w:rsidRPr="00C43B19" w:rsidRDefault="00C43B19" w:rsidP="00C43B19">
      <w:pPr>
        <w:spacing w:line="560" w:lineRule="exact"/>
        <w:ind w:firstLineChars="200" w:firstLine="643"/>
        <w:rPr>
          <w:rFonts w:ascii="Times New Roman" w:eastAsia="方正仿宋_GBK" w:hAnsi="Times New Roman" w:cs="Times New Roman" w:hint="eastAsia"/>
          <w:sz w:val="32"/>
          <w:szCs w:val="32"/>
        </w:rPr>
      </w:pPr>
      <w:r w:rsidRPr="00C43B19">
        <w:rPr>
          <w:rFonts w:ascii="Times New Roman" w:eastAsia="方正仿宋_GBK" w:hAnsi="Times New Roman" w:cs="Times New Roman" w:hint="eastAsia"/>
          <w:b/>
          <w:sz w:val="32"/>
          <w:szCs w:val="32"/>
        </w:rPr>
        <w:t>一是</w:t>
      </w:r>
      <w:r w:rsidRPr="00C43B19">
        <w:rPr>
          <w:rFonts w:ascii="Times New Roman" w:eastAsia="方正仿宋_GBK" w:hAnsi="Times New Roman" w:cs="Times New Roman" w:hint="eastAsia"/>
          <w:sz w:val="32"/>
          <w:szCs w:val="32"/>
        </w:rPr>
        <w:t>优化进境特殊物品监管流程及综合评估体系，实行“企业建立完善的生物医药安全控制体系</w:t>
      </w:r>
      <w:r w:rsidRPr="00C43B19">
        <w:rPr>
          <w:rFonts w:ascii="Times New Roman" w:eastAsia="方正仿宋_GBK" w:hAnsi="Times New Roman" w:cs="Times New Roman" w:hint="eastAsia"/>
          <w:sz w:val="32"/>
          <w:szCs w:val="32"/>
        </w:rPr>
        <w:t>+</w:t>
      </w:r>
      <w:r w:rsidRPr="00C43B19">
        <w:rPr>
          <w:rFonts w:ascii="Times New Roman" w:eastAsia="方正仿宋_GBK" w:hAnsi="Times New Roman" w:cs="Times New Roman" w:hint="eastAsia"/>
          <w:sz w:val="32"/>
          <w:szCs w:val="32"/>
        </w:rPr>
        <w:t>进境前综合评估和办理审批</w:t>
      </w:r>
      <w:r w:rsidRPr="00C43B19">
        <w:rPr>
          <w:rFonts w:ascii="Times New Roman" w:eastAsia="方正仿宋_GBK" w:hAnsi="Times New Roman" w:cs="Times New Roman" w:hint="eastAsia"/>
          <w:sz w:val="32"/>
          <w:szCs w:val="32"/>
        </w:rPr>
        <w:t>+</w:t>
      </w:r>
      <w:r w:rsidRPr="00C43B19">
        <w:rPr>
          <w:rFonts w:ascii="Times New Roman" w:eastAsia="方正仿宋_GBK" w:hAnsi="Times New Roman" w:cs="Times New Roman" w:hint="eastAsia"/>
          <w:sz w:val="32"/>
          <w:szCs w:val="32"/>
        </w:rPr>
        <w:t>进境后各部门开展后续监管”的全链条管理模式，加强试点企业特殊物品相关事项事中事后监管</w:t>
      </w:r>
      <w:r>
        <w:rPr>
          <w:rFonts w:ascii="Times New Roman" w:eastAsia="方正仿宋_GBK" w:hAnsi="Times New Roman" w:cs="Times New Roman" w:hint="eastAsia"/>
          <w:sz w:val="32"/>
          <w:szCs w:val="32"/>
        </w:rPr>
        <w:t>，提升监管效能</w:t>
      </w:r>
      <w:r w:rsidRPr="00C43B19">
        <w:rPr>
          <w:rFonts w:ascii="Times New Roman" w:eastAsia="方正仿宋_GBK" w:hAnsi="Times New Roman" w:cs="Times New Roman" w:hint="eastAsia"/>
          <w:sz w:val="32"/>
          <w:szCs w:val="32"/>
        </w:rPr>
        <w:t>；</w:t>
      </w:r>
    </w:p>
    <w:p w:rsidR="00C43B19" w:rsidRPr="00C43B19" w:rsidRDefault="00C43B19" w:rsidP="00C43B19">
      <w:pPr>
        <w:spacing w:line="560" w:lineRule="exact"/>
        <w:ind w:firstLineChars="200" w:firstLine="643"/>
        <w:rPr>
          <w:rFonts w:ascii="Times New Roman" w:eastAsia="方正仿宋_GBK" w:hAnsi="Times New Roman" w:cs="Times New Roman" w:hint="eastAsia"/>
          <w:sz w:val="32"/>
          <w:szCs w:val="32"/>
        </w:rPr>
      </w:pPr>
      <w:r w:rsidRPr="00C43B19">
        <w:rPr>
          <w:rFonts w:ascii="Times New Roman" w:eastAsia="方正仿宋_GBK" w:hAnsi="Times New Roman" w:cs="Times New Roman" w:hint="eastAsia"/>
          <w:b/>
          <w:sz w:val="32"/>
          <w:szCs w:val="32"/>
        </w:rPr>
        <w:t>二是</w:t>
      </w:r>
      <w:r w:rsidRPr="00C43B19">
        <w:rPr>
          <w:rFonts w:ascii="Times New Roman" w:eastAsia="方正仿宋_GBK" w:hAnsi="Times New Roman" w:cs="Times New Roman" w:hint="eastAsia"/>
          <w:sz w:val="32"/>
          <w:szCs w:val="32"/>
        </w:rPr>
        <w:t>实施进境特殊物品“白名单”管理制度，依托联合监管机制对申请加入“白名单”的企业进行综合评估，</w:t>
      </w:r>
      <w:proofErr w:type="gramStart"/>
      <w:r w:rsidRPr="00C43B19">
        <w:rPr>
          <w:rFonts w:ascii="Times New Roman" w:eastAsia="方正仿宋_GBK" w:hAnsi="Times New Roman" w:cs="Times New Roman" w:hint="eastAsia"/>
          <w:sz w:val="32"/>
          <w:szCs w:val="32"/>
        </w:rPr>
        <w:t>研</w:t>
      </w:r>
      <w:proofErr w:type="gramEnd"/>
      <w:r w:rsidRPr="00C43B19">
        <w:rPr>
          <w:rFonts w:ascii="Times New Roman" w:eastAsia="方正仿宋_GBK" w:hAnsi="Times New Roman" w:cs="Times New Roman" w:hint="eastAsia"/>
          <w:sz w:val="32"/>
          <w:szCs w:val="32"/>
        </w:rPr>
        <w:t>判是否符合试点要求，探索从原先各个监管部门各自监管，向以信用、分类、风险为核心的更高效的联合监管模式转变；</w:t>
      </w:r>
    </w:p>
    <w:p w:rsidR="00DA5D55" w:rsidRDefault="00C43B19" w:rsidP="00C43B19">
      <w:pPr>
        <w:spacing w:line="560" w:lineRule="exact"/>
        <w:ind w:firstLineChars="200" w:firstLine="643"/>
        <w:rPr>
          <w:rFonts w:ascii="Times New Roman" w:eastAsia="方正仿宋_GBK" w:hAnsi="Times New Roman" w:cs="Times New Roman" w:hint="eastAsia"/>
          <w:sz w:val="32"/>
          <w:szCs w:val="32"/>
        </w:rPr>
      </w:pPr>
      <w:r w:rsidRPr="00C43B19">
        <w:rPr>
          <w:rFonts w:ascii="Times New Roman" w:eastAsia="方正仿宋_GBK" w:hAnsi="Times New Roman" w:cs="Times New Roman" w:hint="eastAsia"/>
          <w:b/>
          <w:sz w:val="32"/>
          <w:szCs w:val="32"/>
        </w:rPr>
        <w:t>三是</w:t>
      </w:r>
      <w:r w:rsidRPr="00C43B19">
        <w:rPr>
          <w:rFonts w:ascii="Times New Roman" w:eastAsia="方正仿宋_GBK" w:hAnsi="Times New Roman" w:cs="Times New Roman" w:hint="eastAsia"/>
          <w:sz w:val="32"/>
          <w:szCs w:val="32"/>
        </w:rPr>
        <w:t>建立特殊物品联合风险评估机制，针对企业大批量进口特殊物品的需求，在该机制下，企业可以凭借多部门联合监管机制的证明快速办理通关手续。同时，企业还可以提前申报</w:t>
      </w:r>
      <w:r>
        <w:rPr>
          <w:rFonts w:ascii="Times New Roman" w:eastAsia="方正仿宋_GBK" w:hAnsi="Times New Roman" w:cs="Times New Roman" w:hint="eastAsia"/>
          <w:sz w:val="32"/>
          <w:szCs w:val="32"/>
        </w:rPr>
        <w:t>项目未来</w:t>
      </w:r>
      <w:r w:rsidRPr="00C43B19">
        <w:rPr>
          <w:rFonts w:ascii="Times New Roman" w:eastAsia="方正仿宋_GBK" w:hAnsi="Times New Roman" w:cs="Times New Roman" w:hint="eastAsia"/>
          <w:sz w:val="32"/>
          <w:szCs w:val="32"/>
        </w:rPr>
        <w:t>进口计划，</w:t>
      </w:r>
      <w:r>
        <w:rPr>
          <w:rFonts w:ascii="Times New Roman" w:eastAsia="方正仿宋_GBK" w:hAnsi="Times New Roman" w:cs="Times New Roman" w:hint="eastAsia"/>
          <w:sz w:val="32"/>
          <w:szCs w:val="32"/>
        </w:rPr>
        <w:t>风险评估有效期内仅增加进境数量的，可参考</w:t>
      </w:r>
      <w:proofErr w:type="gramStart"/>
      <w:r>
        <w:rPr>
          <w:rFonts w:ascii="Times New Roman" w:eastAsia="方正仿宋_GBK" w:hAnsi="Times New Roman" w:cs="Times New Roman" w:hint="eastAsia"/>
          <w:sz w:val="32"/>
          <w:szCs w:val="32"/>
        </w:rPr>
        <w:t>原风险</w:t>
      </w:r>
      <w:proofErr w:type="gramEnd"/>
      <w:r>
        <w:rPr>
          <w:rFonts w:ascii="Times New Roman" w:eastAsia="方正仿宋_GBK" w:hAnsi="Times New Roman" w:cs="Times New Roman" w:hint="eastAsia"/>
          <w:sz w:val="32"/>
          <w:szCs w:val="32"/>
        </w:rPr>
        <w:t>评估报告结论，</w:t>
      </w:r>
      <w:r w:rsidRPr="00C43B19">
        <w:rPr>
          <w:rFonts w:ascii="Times New Roman" w:eastAsia="方正仿宋_GBK" w:hAnsi="Times New Roman" w:cs="Times New Roman" w:hint="eastAsia"/>
          <w:sz w:val="32"/>
          <w:szCs w:val="32"/>
        </w:rPr>
        <w:t>无需重复评估，极大简化风险评估流程，大幅提高通关效率。</w:t>
      </w:r>
    </w:p>
    <w:p w:rsidR="00C43B19" w:rsidRPr="00C43B19" w:rsidRDefault="00C43B19" w:rsidP="00C43B19">
      <w:pPr>
        <w:spacing w:line="560" w:lineRule="exact"/>
        <w:ind w:firstLineChars="200" w:firstLine="640"/>
        <w:rPr>
          <w:rFonts w:ascii="方正黑体_GBK" w:eastAsia="方正黑体_GBK" w:hAnsi="Times New Roman" w:cs="Times New Roman" w:hint="eastAsia"/>
          <w:sz w:val="32"/>
          <w:szCs w:val="32"/>
        </w:rPr>
      </w:pPr>
      <w:r w:rsidRPr="00C43B19">
        <w:rPr>
          <w:rFonts w:ascii="方正黑体_GBK" w:eastAsia="方正黑体_GBK" w:hAnsi="Times New Roman" w:cs="Times New Roman" w:hint="eastAsia"/>
          <w:sz w:val="32"/>
          <w:szCs w:val="32"/>
        </w:rPr>
        <w:t>三、热点问题解答</w:t>
      </w:r>
    </w:p>
    <w:p w:rsidR="00C43B19" w:rsidRDefault="00C43B19" w:rsidP="00C43B19">
      <w:pPr>
        <w:spacing w:line="560" w:lineRule="exact"/>
        <w:ind w:firstLineChars="200" w:firstLine="640"/>
        <w:rPr>
          <w:rFonts w:ascii="Times New Roman" w:eastAsia="方正仿宋_GBK" w:hAnsi="Times New Roman" w:cs="Times New Roman" w:hint="eastAsia"/>
          <w:sz w:val="32"/>
          <w:szCs w:val="32"/>
        </w:rPr>
      </w:pPr>
      <w:r>
        <w:rPr>
          <w:rFonts w:ascii="Times New Roman" w:eastAsia="方正仿宋_GBK" w:hAnsi="Times New Roman" w:cs="Times New Roman" w:hint="eastAsia"/>
          <w:sz w:val="32"/>
          <w:szCs w:val="32"/>
        </w:rPr>
        <w:t>（一）什么样的企业可以申请试点？</w:t>
      </w:r>
    </w:p>
    <w:p w:rsidR="00C43B19" w:rsidRDefault="00C43B19" w:rsidP="00C43B19">
      <w:pPr>
        <w:spacing w:line="560" w:lineRule="exact"/>
        <w:ind w:firstLineChars="200" w:firstLine="640"/>
        <w:rPr>
          <w:rFonts w:ascii="Times New Roman" w:eastAsia="方正仿宋_GBK" w:hAnsi="Times New Roman" w:cs="Times New Roman" w:hint="eastAsia"/>
          <w:sz w:val="32"/>
          <w:szCs w:val="32"/>
        </w:rPr>
      </w:pPr>
      <w:r>
        <w:rPr>
          <w:rFonts w:ascii="Times New Roman" w:eastAsia="方正仿宋_GBK" w:hAnsi="Times New Roman" w:cs="Times New Roman" w:hint="eastAsia"/>
          <w:sz w:val="32"/>
          <w:szCs w:val="32"/>
        </w:rPr>
        <w:t>答：</w:t>
      </w:r>
      <w:r w:rsidRPr="00C43B19">
        <w:rPr>
          <w:rFonts w:ascii="Times New Roman" w:eastAsia="方正仿宋_GBK" w:hAnsi="Times New Roman" w:cs="Times New Roman" w:hint="eastAsia"/>
          <w:sz w:val="32"/>
          <w:szCs w:val="32"/>
        </w:rPr>
        <w:t>企业在</w:t>
      </w:r>
      <w:r>
        <w:rPr>
          <w:rFonts w:ascii="Times New Roman" w:eastAsia="方正仿宋_GBK" w:hAnsi="Times New Roman" w:cs="Times New Roman" w:hint="eastAsia"/>
          <w:sz w:val="32"/>
          <w:szCs w:val="32"/>
        </w:rPr>
        <w:t>宁波</w:t>
      </w:r>
      <w:r w:rsidRPr="00C43B19">
        <w:rPr>
          <w:rFonts w:ascii="Times New Roman" w:eastAsia="方正仿宋_GBK" w:hAnsi="Times New Roman" w:cs="Times New Roman" w:hint="eastAsia"/>
          <w:sz w:val="32"/>
          <w:szCs w:val="32"/>
        </w:rPr>
        <w:t>高新区内注册成立，依法诚信经营，近两年内无重大失信行为，且无违法违规行为；设立未满两年的企业，应自设立之日起无失信及违法违规行为。</w:t>
      </w:r>
    </w:p>
    <w:p w:rsidR="00C43B19" w:rsidRDefault="00C43B19" w:rsidP="00C43B19">
      <w:pPr>
        <w:spacing w:line="560" w:lineRule="exact"/>
        <w:ind w:firstLineChars="200" w:firstLine="640"/>
        <w:rPr>
          <w:rFonts w:ascii="Times New Roman" w:eastAsia="方正仿宋_GBK" w:hAnsi="Times New Roman" w:cs="Times New Roman" w:hint="eastAsia"/>
          <w:sz w:val="32"/>
          <w:szCs w:val="32"/>
        </w:rPr>
      </w:pPr>
      <w:r>
        <w:rPr>
          <w:rFonts w:ascii="Times New Roman" w:eastAsia="方正仿宋_GBK" w:hAnsi="Times New Roman" w:cs="Times New Roman" w:hint="eastAsia"/>
          <w:sz w:val="32"/>
          <w:szCs w:val="32"/>
        </w:rPr>
        <w:lastRenderedPageBreak/>
        <w:t>（二）试点企业生物安全管理应具备哪些条件？</w:t>
      </w:r>
    </w:p>
    <w:p w:rsidR="00C43B19" w:rsidRDefault="00C43B19" w:rsidP="00C43B19">
      <w:pPr>
        <w:spacing w:line="560" w:lineRule="exact"/>
        <w:ind w:firstLineChars="200" w:firstLine="640"/>
        <w:rPr>
          <w:rFonts w:ascii="Times New Roman" w:eastAsia="方正仿宋_GBK" w:hAnsi="Times New Roman" w:cs="Times New Roman" w:hint="eastAsia"/>
          <w:sz w:val="32"/>
          <w:szCs w:val="32"/>
        </w:rPr>
      </w:pPr>
      <w:r>
        <w:rPr>
          <w:rFonts w:ascii="Times New Roman" w:eastAsia="方正仿宋_GBK" w:hAnsi="Times New Roman" w:cs="Times New Roman" w:hint="eastAsia"/>
          <w:sz w:val="32"/>
          <w:szCs w:val="32"/>
        </w:rPr>
        <w:t>答：</w:t>
      </w:r>
      <w:r w:rsidRPr="00C43B19">
        <w:rPr>
          <w:rFonts w:ascii="Times New Roman" w:eastAsia="方正仿宋_GBK" w:hAnsi="Times New Roman" w:cs="Times New Roman" w:hint="eastAsia"/>
          <w:sz w:val="32"/>
          <w:szCs w:val="32"/>
        </w:rPr>
        <w:t>试点单位应具备与开展生物医药特殊物品操作活动相适应的生物安全实验室资质；应建立生物安全实验室管理体系，包括明确生物安全负责人，建立健全生物安全管理制度，包括但不限于防泄露、丢失等应急预案及应急演练等；应规范研发生产活动，按照生物安全实验室标准、</w:t>
      </w:r>
      <w:r w:rsidRPr="00C43B19">
        <w:rPr>
          <w:rFonts w:ascii="Times New Roman" w:eastAsia="方正仿宋_GBK" w:hAnsi="Times New Roman" w:cs="Times New Roman" w:hint="eastAsia"/>
          <w:sz w:val="32"/>
          <w:szCs w:val="32"/>
        </w:rPr>
        <w:t>EHS</w:t>
      </w:r>
      <w:r w:rsidRPr="00C43B19">
        <w:rPr>
          <w:rFonts w:ascii="Times New Roman" w:eastAsia="方正仿宋_GBK" w:hAnsi="Times New Roman" w:cs="Times New Roman" w:hint="eastAsia"/>
          <w:sz w:val="32"/>
          <w:szCs w:val="32"/>
        </w:rPr>
        <w:t>管理体系等进行严格管理，包括实验室人员准入、消毒隔离措施、生物废弃物处置、生物安全柜等设施设备维护管理、人员培训和个人防护等。</w:t>
      </w:r>
    </w:p>
    <w:p w:rsidR="00C43B19" w:rsidRDefault="00C43B19" w:rsidP="00C43B19">
      <w:pPr>
        <w:spacing w:line="560" w:lineRule="exact"/>
        <w:ind w:firstLineChars="200" w:firstLine="640"/>
        <w:rPr>
          <w:rFonts w:ascii="Times New Roman" w:eastAsia="方正仿宋_GBK" w:hAnsi="Times New Roman" w:cs="Times New Roman" w:hint="eastAsia"/>
          <w:sz w:val="32"/>
          <w:szCs w:val="32"/>
        </w:rPr>
      </w:pPr>
      <w:r>
        <w:rPr>
          <w:rFonts w:ascii="Times New Roman" w:eastAsia="方正仿宋_GBK" w:hAnsi="Times New Roman" w:cs="Times New Roman" w:hint="eastAsia"/>
          <w:sz w:val="32"/>
          <w:szCs w:val="32"/>
        </w:rPr>
        <w:t>（三）试点企业需要提交哪些申报材料？</w:t>
      </w:r>
    </w:p>
    <w:p w:rsidR="00C43B19" w:rsidRPr="00C43B19" w:rsidRDefault="00C43B19" w:rsidP="00A44AB6">
      <w:pPr>
        <w:spacing w:line="560" w:lineRule="exact"/>
        <w:ind w:firstLineChars="200" w:firstLine="640"/>
        <w:rPr>
          <w:rFonts w:ascii="Times New Roman" w:eastAsia="方正仿宋_GBK" w:hAnsi="Times New Roman" w:cs="Times New Roman" w:hint="eastAsia"/>
          <w:sz w:val="32"/>
          <w:szCs w:val="32"/>
        </w:rPr>
      </w:pPr>
      <w:r>
        <w:rPr>
          <w:rFonts w:ascii="Times New Roman" w:eastAsia="方正仿宋_GBK" w:hAnsi="Times New Roman" w:cs="Times New Roman" w:hint="eastAsia"/>
          <w:sz w:val="32"/>
          <w:szCs w:val="32"/>
        </w:rPr>
        <w:t>答：</w:t>
      </w:r>
      <w:r w:rsidR="00A44AB6" w:rsidRPr="00A44AB6">
        <w:rPr>
          <w:rFonts w:ascii="Times New Roman" w:eastAsia="方正仿宋_GBK" w:hAnsi="Times New Roman" w:cs="Times New Roman" w:hint="eastAsia"/>
          <w:sz w:val="32"/>
          <w:szCs w:val="32"/>
        </w:rPr>
        <w:t>1.</w:t>
      </w:r>
      <w:r w:rsidR="00A44AB6" w:rsidRPr="00A44AB6">
        <w:rPr>
          <w:rFonts w:ascii="Times New Roman" w:eastAsia="方正仿宋_GBK" w:hAnsi="Times New Roman" w:cs="Times New Roman" w:hint="eastAsia"/>
          <w:sz w:val="32"/>
          <w:szCs w:val="32"/>
        </w:rPr>
        <w:t>试点单位申请表，包含首次拟进境特殊物品清单</w:t>
      </w:r>
      <w:r w:rsidR="00A44AB6">
        <w:rPr>
          <w:rFonts w:ascii="Times New Roman" w:eastAsia="方正仿宋_GBK" w:hAnsi="Times New Roman" w:cs="Times New Roman" w:hint="eastAsia"/>
          <w:sz w:val="32"/>
          <w:szCs w:val="32"/>
        </w:rPr>
        <w:t>；</w:t>
      </w:r>
      <w:r w:rsidR="00A44AB6">
        <w:rPr>
          <w:rFonts w:ascii="Times New Roman" w:eastAsia="方正仿宋_GBK" w:hAnsi="Times New Roman" w:cs="Times New Roman" w:hint="eastAsia"/>
          <w:sz w:val="32"/>
          <w:szCs w:val="32"/>
        </w:rPr>
        <w:t>2.</w:t>
      </w:r>
      <w:r w:rsidR="00A44AB6" w:rsidRPr="00A44AB6">
        <w:rPr>
          <w:rFonts w:ascii="Times New Roman" w:eastAsia="方正仿宋_GBK" w:hAnsi="Times New Roman" w:cs="Times New Roman" w:hint="eastAsia"/>
          <w:sz w:val="32"/>
          <w:szCs w:val="32"/>
        </w:rPr>
        <w:t>对照海关总署对特殊物品进境的卫生检疫管理（</w:t>
      </w:r>
      <w:proofErr w:type="gramStart"/>
      <w:r w:rsidR="00A44AB6" w:rsidRPr="00A44AB6">
        <w:rPr>
          <w:rFonts w:ascii="Times New Roman" w:eastAsia="方正仿宋_GBK" w:hAnsi="Times New Roman" w:cs="Times New Roman" w:hint="eastAsia"/>
          <w:sz w:val="32"/>
          <w:szCs w:val="32"/>
        </w:rPr>
        <w:t>含风险</w:t>
      </w:r>
      <w:proofErr w:type="gramEnd"/>
      <w:r w:rsidR="00A44AB6" w:rsidRPr="00A44AB6">
        <w:rPr>
          <w:rFonts w:ascii="Times New Roman" w:eastAsia="方正仿宋_GBK" w:hAnsi="Times New Roman" w:cs="Times New Roman" w:hint="eastAsia"/>
          <w:sz w:val="32"/>
          <w:szCs w:val="32"/>
        </w:rPr>
        <w:t>评估）相关要求提供评审材料，包括但不限于：</w:t>
      </w:r>
      <w:r w:rsidR="00A44AB6" w:rsidRPr="00A44AB6">
        <w:rPr>
          <w:rFonts w:ascii="Times New Roman" w:eastAsia="方正仿宋_GBK" w:hAnsi="Times New Roman" w:cs="Times New Roman" w:hint="eastAsia"/>
          <w:sz w:val="32"/>
          <w:szCs w:val="32"/>
        </w:rPr>
        <w:t>1</w:t>
      </w:r>
      <w:r w:rsidR="00A44AB6" w:rsidRPr="00A44AB6">
        <w:rPr>
          <w:rFonts w:ascii="Times New Roman" w:eastAsia="方正仿宋_GBK" w:hAnsi="Times New Roman" w:cs="Times New Roman" w:hint="eastAsia"/>
          <w:sz w:val="32"/>
          <w:szCs w:val="32"/>
        </w:rPr>
        <w:t>）单位基本情况，如单位管理体系认证情况、单位地址、生产场所、实验室设置、仓储设施设备、产品加工情况、生产过程或者工艺流程、平面图等；</w:t>
      </w:r>
      <w:r w:rsidR="00A44AB6" w:rsidRPr="00A44AB6">
        <w:rPr>
          <w:rFonts w:ascii="Times New Roman" w:eastAsia="方正仿宋_GBK" w:hAnsi="Times New Roman" w:cs="Times New Roman" w:hint="eastAsia"/>
          <w:sz w:val="32"/>
          <w:szCs w:val="32"/>
        </w:rPr>
        <w:t>2</w:t>
      </w:r>
      <w:r w:rsidR="00A44AB6" w:rsidRPr="00A44AB6">
        <w:rPr>
          <w:rFonts w:ascii="Times New Roman" w:eastAsia="方正仿宋_GBK" w:hAnsi="Times New Roman" w:cs="Times New Roman" w:hint="eastAsia"/>
          <w:sz w:val="32"/>
          <w:szCs w:val="32"/>
        </w:rPr>
        <w:t>）根据国家主管部门对病原微生物实验室生物安全管理要求提供相应的资质证明文件；</w:t>
      </w:r>
      <w:r w:rsidR="00A44AB6" w:rsidRPr="00A44AB6">
        <w:rPr>
          <w:rFonts w:ascii="Times New Roman" w:eastAsia="方正仿宋_GBK" w:hAnsi="Times New Roman" w:cs="Times New Roman" w:hint="eastAsia"/>
          <w:sz w:val="32"/>
          <w:szCs w:val="32"/>
        </w:rPr>
        <w:t>3</w:t>
      </w:r>
      <w:r w:rsidR="00A44AB6" w:rsidRPr="00A44AB6">
        <w:rPr>
          <w:rFonts w:ascii="Times New Roman" w:eastAsia="方正仿宋_GBK" w:hAnsi="Times New Roman" w:cs="Times New Roman" w:hint="eastAsia"/>
          <w:sz w:val="32"/>
          <w:szCs w:val="32"/>
        </w:rPr>
        <w:t>）生物安全管理文件，包括进境特殊物品生产、使用、保藏、运输、储存、废弃物处置等环节的管理制度</w:t>
      </w:r>
      <w:r w:rsidR="00A44AB6">
        <w:rPr>
          <w:rFonts w:ascii="Times New Roman" w:eastAsia="方正仿宋_GBK" w:hAnsi="Times New Roman" w:cs="Times New Roman" w:hint="eastAsia"/>
          <w:sz w:val="32"/>
          <w:szCs w:val="32"/>
        </w:rPr>
        <w:t>；</w:t>
      </w:r>
      <w:r w:rsidR="00A44AB6">
        <w:rPr>
          <w:rFonts w:ascii="Times New Roman" w:eastAsia="方正仿宋_GBK" w:hAnsi="Times New Roman" w:cs="Times New Roman" w:hint="eastAsia"/>
          <w:sz w:val="32"/>
          <w:szCs w:val="32"/>
        </w:rPr>
        <w:t>3.</w:t>
      </w:r>
      <w:r w:rsidR="00A44AB6" w:rsidRPr="00A44AB6">
        <w:rPr>
          <w:rFonts w:hint="eastAsia"/>
        </w:rPr>
        <w:t xml:space="preserve"> </w:t>
      </w:r>
      <w:r w:rsidR="00A44AB6" w:rsidRPr="00A44AB6">
        <w:rPr>
          <w:rFonts w:ascii="Times New Roman" w:eastAsia="方正仿宋_GBK" w:hAnsi="Times New Roman" w:cs="Times New Roman" w:hint="eastAsia"/>
          <w:sz w:val="32"/>
          <w:szCs w:val="32"/>
        </w:rPr>
        <w:t>申报材料应按照要求加盖公章，法定代表人需在申报表上签字</w:t>
      </w:r>
      <w:r w:rsidR="00A44AB6">
        <w:rPr>
          <w:rFonts w:ascii="Times New Roman" w:eastAsia="方正仿宋_GBK" w:hAnsi="Times New Roman" w:cs="Times New Roman" w:hint="eastAsia"/>
          <w:sz w:val="32"/>
          <w:szCs w:val="32"/>
        </w:rPr>
        <w:t>，</w:t>
      </w:r>
      <w:r w:rsidR="00A44AB6" w:rsidRPr="00A44AB6">
        <w:rPr>
          <w:rFonts w:ascii="Times New Roman" w:eastAsia="方正仿宋_GBK" w:hAnsi="Times New Roman" w:cs="Times New Roman" w:hint="eastAsia"/>
          <w:sz w:val="32"/>
          <w:szCs w:val="32"/>
        </w:rPr>
        <w:t>申报材料形成</w:t>
      </w:r>
      <w:r w:rsidR="00A44AB6" w:rsidRPr="00A44AB6">
        <w:rPr>
          <w:rFonts w:ascii="Times New Roman" w:eastAsia="方正仿宋_GBK" w:hAnsi="Times New Roman" w:cs="Times New Roman" w:hint="eastAsia"/>
          <w:sz w:val="32"/>
          <w:szCs w:val="32"/>
        </w:rPr>
        <w:t>PDF</w:t>
      </w:r>
      <w:r w:rsidR="00A44AB6">
        <w:rPr>
          <w:rFonts w:ascii="Times New Roman" w:eastAsia="方正仿宋_GBK" w:hAnsi="Times New Roman" w:cs="Times New Roman" w:hint="eastAsia"/>
          <w:sz w:val="32"/>
          <w:szCs w:val="32"/>
        </w:rPr>
        <w:t>扫描文件，以电子数据形式提交</w:t>
      </w:r>
      <w:r w:rsidR="00A44AB6" w:rsidRPr="00A44AB6">
        <w:rPr>
          <w:rFonts w:ascii="Times New Roman" w:eastAsia="方正仿宋_GBK" w:hAnsi="Times New Roman" w:cs="Times New Roman" w:hint="eastAsia"/>
          <w:sz w:val="32"/>
          <w:szCs w:val="32"/>
        </w:rPr>
        <w:t>或直接以纸质文本形式提交</w:t>
      </w:r>
      <w:r w:rsidR="00A44AB6">
        <w:rPr>
          <w:rFonts w:ascii="Times New Roman" w:eastAsia="方正仿宋_GBK" w:hAnsi="Times New Roman" w:cs="Times New Roman" w:hint="eastAsia"/>
          <w:sz w:val="32"/>
          <w:szCs w:val="32"/>
        </w:rPr>
        <w:t>至宁波高新区管委会经发局</w:t>
      </w:r>
      <w:r w:rsidR="00A44AB6" w:rsidRPr="00A44AB6">
        <w:rPr>
          <w:rFonts w:ascii="Times New Roman" w:eastAsia="方正仿宋_GBK" w:hAnsi="Times New Roman" w:cs="Times New Roman" w:hint="eastAsia"/>
          <w:sz w:val="32"/>
          <w:szCs w:val="32"/>
        </w:rPr>
        <w:t>。</w:t>
      </w:r>
    </w:p>
    <w:p w:rsidR="00C43B19" w:rsidRPr="00C43B19" w:rsidRDefault="00C43B19" w:rsidP="00C43B19">
      <w:pPr>
        <w:spacing w:line="560" w:lineRule="exact"/>
        <w:ind w:firstLineChars="200" w:firstLine="640"/>
        <w:rPr>
          <w:rFonts w:ascii="Times New Roman" w:eastAsia="方正仿宋_GBK" w:hAnsi="Times New Roman" w:cs="Times New Roman"/>
          <w:sz w:val="32"/>
          <w:szCs w:val="32"/>
        </w:rPr>
      </w:pPr>
      <w:r w:rsidRPr="00C43B19">
        <w:rPr>
          <w:rFonts w:ascii="Times New Roman" w:eastAsia="方正仿宋_GBK" w:hAnsi="Times New Roman" w:cs="Times New Roman" w:hint="eastAsia"/>
          <w:sz w:val="32"/>
          <w:szCs w:val="32"/>
        </w:rPr>
        <w:t>宁波海关解读负责人：宁波海关</w:t>
      </w:r>
      <w:r>
        <w:rPr>
          <w:rFonts w:ascii="Times New Roman" w:eastAsia="方正仿宋_GBK" w:hAnsi="Times New Roman" w:cs="Times New Roman" w:hint="eastAsia"/>
          <w:sz w:val="32"/>
          <w:szCs w:val="32"/>
        </w:rPr>
        <w:t>卫检</w:t>
      </w:r>
      <w:r w:rsidRPr="00C43B19">
        <w:rPr>
          <w:rFonts w:ascii="Times New Roman" w:eastAsia="方正仿宋_GBK" w:hAnsi="Times New Roman" w:cs="Times New Roman" w:hint="eastAsia"/>
          <w:sz w:val="32"/>
          <w:szCs w:val="32"/>
        </w:rPr>
        <w:t>处</w:t>
      </w:r>
      <w:r>
        <w:rPr>
          <w:rFonts w:ascii="Times New Roman" w:eastAsia="方正仿宋_GBK" w:hAnsi="Times New Roman" w:cs="Times New Roman" w:hint="eastAsia"/>
          <w:sz w:val="32"/>
          <w:szCs w:val="32"/>
        </w:rPr>
        <w:t>周斌</w:t>
      </w:r>
      <w:r w:rsidRPr="00C43B19">
        <w:rPr>
          <w:rFonts w:ascii="Times New Roman" w:eastAsia="方正仿宋_GBK" w:hAnsi="Times New Roman" w:cs="Times New Roman" w:hint="eastAsia"/>
          <w:sz w:val="32"/>
          <w:szCs w:val="32"/>
        </w:rPr>
        <w:t>，联系方式：</w:t>
      </w:r>
      <w:r w:rsidRPr="00C43B19">
        <w:rPr>
          <w:rFonts w:ascii="Times New Roman" w:eastAsia="方正仿宋_GBK" w:hAnsi="Times New Roman" w:cs="Times New Roman" w:hint="eastAsia"/>
          <w:sz w:val="32"/>
          <w:szCs w:val="32"/>
        </w:rPr>
        <w:t>0574-8909</w:t>
      </w:r>
      <w:r>
        <w:rPr>
          <w:rFonts w:ascii="Times New Roman" w:eastAsia="方正仿宋_GBK" w:hAnsi="Times New Roman" w:cs="Times New Roman" w:hint="eastAsia"/>
          <w:sz w:val="32"/>
          <w:szCs w:val="32"/>
        </w:rPr>
        <w:t>2624</w:t>
      </w:r>
    </w:p>
    <w:sectPr w:rsidR="00C43B19" w:rsidRPr="00C43B19" w:rsidSect="008501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3B1" w:rsidRDefault="008573B1" w:rsidP="001F2585">
      <w:pPr>
        <w:spacing w:line="240" w:lineRule="auto"/>
      </w:pPr>
      <w:r>
        <w:separator/>
      </w:r>
    </w:p>
  </w:endnote>
  <w:endnote w:type="continuationSeparator" w:id="0">
    <w:p w:rsidR="008573B1" w:rsidRDefault="008573B1" w:rsidP="001F258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3B1" w:rsidRDefault="008573B1" w:rsidP="001F2585">
      <w:pPr>
        <w:spacing w:line="240" w:lineRule="auto"/>
      </w:pPr>
      <w:r>
        <w:separator/>
      </w:r>
    </w:p>
  </w:footnote>
  <w:footnote w:type="continuationSeparator" w:id="0">
    <w:p w:rsidR="008573B1" w:rsidRDefault="008573B1" w:rsidP="001F2585">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F2585"/>
    <w:rsid w:val="000008DE"/>
    <w:rsid w:val="000009B8"/>
    <w:rsid w:val="00000EA1"/>
    <w:rsid w:val="000013D5"/>
    <w:rsid w:val="0000228F"/>
    <w:rsid w:val="00002309"/>
    <w:rsid w:val="00002E6B"/>
    <w:rsid w:val="00003F29"/>
    <w:rsid w:val="000044F7"/>
    <w:rsid w:val="000045E5"/>
    <w:rsid w:val="0000472C"/>
    <w:rsid w:val="0000574B"/>
    <w:rsid w:val="00005DB8"/>
    <w:rsid w:val="0000643D"/>
    <w:rsid w:val="000073EC"/>
    <w:rsid w:val="0000745A"/>
    <w:rsid w:val="00007634"/>
    <w:rsid w:val="00007B11"/>
    <w:rsid w:val="00007B67"/>
    <w:rsid w:val="00007BC3"/>
    <w:rsid w:val="00007DB9"/>
    <w:rsid w:val="00007DCA"/>
    <w:rsid w:val="00007FAB"/>
    <w:rsid w:val="000103B3"/>
    <w:rsid w:val="000103FE"/>
    <w:rsid w:val="000105E5"/>
    <w:rsid w:val="00011D10"/>
    <w:rsid w:val="00011EA5"/>
    <w:rsid w:val="00011F40"/>
    <w:rsid w:val="000122C0"/>
    <w:rsid w:val="00013417"/>
    <w:rsid w:val="00013927"/>
    <w:rsid w:val="00013FF8"/>
    <w:rsid w:val="00014123"/>
    <w:rsid w:val="00014362"/>
    <w:rsid w:val="00014467"/>
    <w:rsid w:val="0001474E"/>
    <w:rsid w:val="00014ADD"/>
    <w:rsid w:val="00015A65"/>
    <w:rsid w:val="00015AD8"/>
    <w:rsid w:val="000164FB"/>
    <w:rsid w:val="000169D2"/>
    <w:rsid w:val="00016F43"/>
    <w:rsid w:val="000171F1"/>
    <w:rsid w:val="00017E5E"/>
    <w:rsid w:val="0002053A"/>
    <w:rsid w:val="000205F4"/>
    <w:rsid w:val="0002061D"/>
    <w:rsid w:val="00020CCB"/>
    <w:rsid w:val="0002126A"/>
    <w:rsid w:val="00021404"/>
    <w:rsid w:val="0002154F"/>
    <w:rsid w:val="000217B2"/>
    <w:rsid w:val="000217FB"/>
    <w:rsid w:val="000218BE"/>
    <w:rsid w:val="00021E32"/>
    <w:rsid w:val="00021ED9"/>
    <w:rsid w:val="00022384"/>
    <w:rsid w:val="0002261C"/>
    <w:rsid w:val="00023744"/>
    <w:rsid w:val="00023AC4"/>
    <w:rsid w:val="00023C36"/>
    <w:rsid w:val="00024140"/>
    <w:rsid w:val="00024718"/>
    <w:rsid w:val="00024840"/>
    <w:rsid w:val="00024854"/>
    <w:rsid w:val="00024F78"/>
    <w:rsid w:val="00025981"/>
    <w:rsid w:val="00025A38"/>
    <w:rsid w:val="0002612A"/>
    <w:rsid w:val="0002637D"/>
    <w:rsid w:val="00026460"/>
    <w:rsid w:val="000264C7"/>
    <w:rsid w:val="00026874"/>
    <w:rsid w:val="000268D6"/>
    <w:rsid w:val="00026F64"/>
    <w:rsid w:val="00027289"/>
    <w:rsid w:val="00027758"/>
    <w:rsid w:val="00027B97"/>
    <w:rsid w:val="000301EE"/>
    <w:rsid w:val="0003058C"/>
    <w:rsid w:val="000305BB"/>
    <w:rsid w:val="000310EA"/>
    <w:rsid w:val="00031B75"/>
    <w:rsid w:val="00031B83"/>
    <w:rsid w:val="00031C4E"/>
    <w:rsid w:val="00031D6C"/>
    <w:rsid w:val="000322E7"/>
    <w:rsid w:val="00032403"/>
    <w:rsid w:val="000334EC"/>
    <w:rsid w:val="00033BD9"/>
    <w:rsid w:val="0003423A"/>
    <w:rsid w:val="000342B5"/>
    <w:rsid w:val="00034356"/>
    <w:rsid w:val="000347F6"/>
    <w:rsid w:val="00035780"/>
    <w:rsid w:val="000364D1"/>
    <w:rsid w:val="000374DC"/>
    <w:rsid w:val="00037AB5"/>
    <w:rsid w:val="00040086"/>
    <w:rsid w:val="000402D7"/>
    <w:rsid w:val="000418F2"/>
    <w:rsid w:val="00041CF0"/>
    <w:rsid w:val="00041E14"/>
    <w:rsid w:val="00042540"/>
    <w:rsid w:val="000430E8"/>
    <w:rsid w:val="000433A5"/>
    <w:rsid w:val="0004362E"/>
    <w:rsid w:val="00043A22"/>
    <w:rsid w:val="00043BB9"/>
    <w:rsid w:val="00043E17"/>
    <w:rsid w:val="000440A0"/>
    <w:rsid w:val="0004417D"/>
    <w:rsid w:val="00044506"/>
    <w:rsid w:val="00044610"/>
    <w:rsid w:val="00044FC8"/>
    <w:rsid w:val="00045312"/>
    <w:rsid w:val="00045F06"/>
    <w:rsid w:val="00046342"/>
    <w:rsid w:val="000469CC"/>
    <w:rsid w:val="00046AAB"/>
    <w:rsid w:val="00047195"/>
    <w:rsid w:val="00050633"/>
    <w:rsid w:val="00050702"/>
    <w:rsid w:val="00050812"/>
    <w:rsid w:val="0005092C"/>
    <w:rsid w:val="000511F5"/>
    <w:rsid w:val="00051228"/>
    <w:rsid w:val="00051373"/>
    <w:rsid w:val="0005153D"/>
    <w:rsid w:val="0005172A"/>
    <w:rsid w:val="000521FF"/>
    <w:rsid w:val="0005230E"/>
    <w:rsid w:val="0005262F"/>
    <w:rsid w:val="0005441B"/>
    <w:rsid w:val="0005448E"/>
    <w:rsid w:val="0005455D"/>
    <w:rsid w:val="00054802"/>
    <w:rsid w:val="000548C6"/>
    <w:rsid w:val="00054D90"/>
    <w:rsid w:val="00054F27"/>
    <w:rsid w:val="00055276"/>
    <w:rsid w:val="00055AA9"/>
    <w:rsid w:val="00055B8D"/>
    <w:rsid w:val="00056302"/>
    <w:rsid w:val="000565B8"/>
    <w:rsid w:val="00056B8F"/>
    <w:rsid w:val="00056CC3"/>
    <w:rsid w:val="000571E4"/>
    <w:rsid w:val="0005756E"/>
    <w:rsid w:val="00057ABE"/>
    <w:rsid w:val="00057BCE"/>
    <w:rsid w:val="00057E36"/>
    <w:rsid w:val="000602A1"/>
    <w:rsid w:val="00060660"/>
    <w:rsid w:val="0006083D"/>
    <w:rsid w:val="00060B84"/>
    <w:rsid w:val="000611B9"/>
    <w:rsid w:val="00061A07"/>
    <w:rsid w:val="00061C83"/>
    <w:rsid w:val="00061CDD"/>
    <w:rsid w:val="0006254C"/>
    <w:rsid w:val="000625C8"/>
    <w:rsid w:val="00062AE7"/>
    <w:rsid w:val="00063100"/>
    <w:rsid w:val="000642EA"/>
    <w:rsid w:val="00064AA9"/>
    <w:rsid w:val="00064C74"/>
    <w:rsid w:val="00065005"/>
    <w:rsid w:val="00065975"/>
    <w:rsid w:val="00065BFD"/>
    <w:rsid w:val="000672B4"/>
    <w:rsid w:val="000673E9"/>
    <w:rsid w:val="00067562"/>
    <w:rsid w:val="00070053"/>
    <w:rsid w:val="00070C25"/>
    <w:rsid w:val="00070E75"/>
    <w:rsid w:val="00070FFE"/>
    <w:rsid w:val="000712BE"/>
    <w:rsid w:val="000715C4"/>
    <w:rsid w:val="000715E6"/>
    <w:rsid w:val="00071C36"/>
    <w:rsid w:val="00071DC9"/>
    <w:rsid w:val="00071E78"/>
    <w:rsid w:val="00071FAF"/>
    <w:rsid w:val="000725BA"/>
    <w:rsid w:val="000729BE"/>
    <w:rsid w:val="00072B12"/>
    <w:rsid w:val="00072F2A"/>
    <w:rsid w:val="00073789"/>
    <w:rsid w:val="00073C20"/>
    <w:rsid w:val="00074190"/>
    <w:rsid w:val="000741DA"/>
    <w:rsid w:val="000744DE"/>
    <w:rsid w:val="00074884"/>
    <w:rsid w:val="00074898"/>
    <w:rsid w:val="00074ADC"/>
    <w:rsid w:val="00074DCF"/>
    <w:rsid w:val="00074E51"/>
    <w:rsid w:val="00074FD6"/>
    <w:rsid w:val="00075416"/>
    <w:rsid w:val="00076292"/>
    <w:rsid w:val="000766CE"/>
    <w:rsid w:val="00076754"/>
    <w:rsid w:val="0007684C"/>
    <w:rsid w:val="000768BA"/>
    <w:rsid w:val="00076B00"/>
    <w:rsid w:val="00076C66"/>
    <w:rsid w:val="00076D50"/>
    <w:rsid w:val="0007771C"/>
    <w:rsid w:val="00077C68"/>
    <w:rsid w:val="0008128C"/>
    <w:rsid w:val="0008182B"/>
    <w:rsid w:val="00081AA3"/>
    <w:rsid w:val="0008279D"/>
    <w:rsid w:val="0008283A"/>
    <w:rsid w:val="00083155"/>
    <w:rsid w:val="00083373"/>
    <w:rsid w:val="00083EE4"/>
    <w:rsid w:val="00084133"/>
    <w:rsid w:val="00084FF6"/>
    <w:rsid w:val="000855E3"/>
    <w:rsid w:val="00085966"/>
    <w:rsid w:val="00086241"/>
    <w:rsid w:val="000862EB"/>
    <w:rsid w:val="0008631F"/>
    <w:rsid w:val="000863C2"/>
    <w:rsid w:val="00086D5A"/>
    <w:rsid w:val="000877A1"/>
    <w:rsid w:val="000909E9"/>
    <w:rsid w:val="00090D82"/>
    <w:rsid w:val="00091158"/>
    <w:rsid w:val="0009139E"/>
    <w:rsid w:val="00091869"/>
    <w:rsid w:val="00091877"/>
    <w:rsid w:val="00091ADA"/>
    <w:rsid w:val="00091D48"/>
    <w:rsid w:val="000927FA"/>
    <w:rsid w:val="00092894"/>
    <w:rsid w:val="00092A24"/>
    <w:rsid w:val="00092DAA"/>
    <w:rsid w:val="000938B6"/>
    <w:rsid w:val="00093CB8"/>
    <w:rsid w:val="0009491B"/>
    <w:rsid w:val="00094ADA"/>
    <w:rsid w:val="00094E23"/>
    <w:rsid w:val="00094FD1"/>
    <w:rsid w:val="000952F2"/>
    <w:rsid w:val="0009535E"/>
    <w:rsid w:val="00095369"/>
    <w:rsid w:val="00095F90"/>
    <w:rsid w:val="00096733"/>
    <w:rsid w:val="00097A1D"/>
    <w:rsid w:val="000A0994"/>
    <w:rsid w:val="000A19F7"/>
    <w:rsid w:val="000A1A5E"/>
    <w:rsid w:val="000A22AD"/>
    <w:rsid w:val="000A233A"/>
    <w:rsid w:val="000A2915"/>
    <w:rsid w:val="000A325B"/>
    <w:rsid w:val="000A3DF8"/>
    <w:rsid w:val="000A46C5"/>
    <w:rsid w:val="000A4716"/>
    <w:rsid w:val="000A48B1"/>
    <w:rsid w:val="000A492E"/>
    <w:rsid w:val="000A4C4D"/>
    <w:rsid w:val="000A50EF"/>
    <w:rsid w:val="000A5A18"/>
    <w:rsid w:val="000A5B3D"/>
    <w:rsid w:val="000A5C6C"/>
    <w:rsid w:val="000A60D5"/>
    <w:rsid w:val="000A6421"/>
    <w:rsid w:val="000A705D"/>
    <w:rsid w:val="000A70F6"/>
    <w:rsid w:val="000A7820"/>
    <w:rsid w:val="000A7D32"/>
    <w:rsid w:val="000A7E86"/>
    <w:rsid w:val="000B0D82"/>
    <w:rsid w:val="000B10B4"/>
    <w:rsid w:val="000B14A2"/>
    <w:rsid w:val="000B15E6"/>
    <w:rsid w:val="000B1637"/>
    <w:rsid w:val="000B2193"/>
    <w:rsid w:val="000B273C"/>
    <w:rsid w:val="000B2C4C"/>
    <w:rsid w:val="000B32E5"/>
    <w:rsid w:val="000B361A"/>
    <w:rsid w:val="000B395E"/>
    <w:rsid w:val="000B3B25"/>
    <w:rsid w:val="000B3DA1"/>
    <w:rsid w:val="000B4898"/>
    <w:rsid w:val="000B6357"/>
    <w:rsid w:val="000B76A5"/>
    <w:rsid w:val="000C05DE"/>
    <w:rsid w:val="000C09D1"/>
    <w:rsid w:val="000C0B21"/>
    <w:rsid w:val="000C2595"/>
    <w:rsid w:val="000C2A1A"/>
    <w:rsid w:val="000C2CBA"/>
    <w:rsid w:val="000C2D93"/>
    <w:rsid w:val="000C328A"/>
    <w:rsid w:val="000C339C"/>
    <w:rsid w:val="000C33D1"/>
    <w:rsid w:val="000C33E8"/>
    <w:rsid w:val="000C34EA"/>
    <w:rsid w:val="000C3A62"/>
    <w:rsid w:val="000C3F09"/>
    <w:rsid w:val="000C4691"/>
    <w:rsid w:val="000C49E6"/>
    <w:rsid w:val="000C4A11"/>
    <w:rsid w:val="000C503E"/>
    <w:rsid w:val="000C510C"/>
    <w:rsid w:val="000C56E7"/>
    <w:rsid w:val="000C5A6E"/>
    <w:rsid w:val="000C6601"/>
    <w:rsid w:val="000D0D95"/>
    <w:rsid w:val="000D0E98"/>
    <w:rsid w:val="000D125A"/>
    <w:rsid w:val="000D18BA"/>
    <w:rsid w:val="000D1C1B"/>
    <w:rsid w:val="000D1C3C"/>
    <w:rsid w:val="000D2655"/>
    <w:rsid w:val="000D2A00"/>
    <w:rsid w:val="000D3311"/>
    <w:rsid w:val="000D3504"/>
    <w:rsid w:val="000D3A86"/>
    <w:rsid w:val="000D3C32"/>
    <w:rsid w:val="000D3D5E"/>
    <w:rsid w:val="000D4ABA"/>
    <w:rsid w:val="000D4FAD"/>
    <w:rsid w:val="000D5312"/>
    <w:rsid w:val="000D5FA1"/>
    <w:rsid w:val="000D610F"/>
    <w:rsid w:val="000D622B"/>
    <w:rsid w:val="000D6EB3"/>
    <w:rsid w:val="000D7250"/>
    <w:rsid w:val="000D7480"/>
    <w:rsid w:val="000D74A0"/>
    <w:rsid w:val="000D7825"/>
    <w:rsid w:val="000D7FE5"/>
    <w:rsid w:val="000E03E1"/>
    <w:rsid w:val="000E07D8"/>
    <w:rsid w:val="000E08E8"/>
    <w:rsid w:val="000E0C29"/>
    <w:rsid w:val="000E0CA0"/>
    <w:rsid w:val="000E14AB"/>
    <w:rsid w:val="000E1A15"/>
    <w:rsid w:val="000E27B7"/>
    <w:rsid w:val="000E2948"/>
    <w:rsid w:val="000E298D"/>
    <w:rsid w:val="000E29A2"/>
    <w:rsid w:val="000E2FDA"/>
    <w:rsid w:val="000E3169"/>
    <w:rsid w:val="000E3C17"/>
    <w:rsid w:val="000E3E9D"/>
    <w:rsid w:val="000E488B"/>
    <w:rsid w:val="000E496D"/>
    <w:rsid w:val="000E534B"/>
    <w:rsid w:val="000E5AD4"/>
    <w:rsid w:val="000E61EB"/>
    <w:rsid w:val="000E657F"/>
    <w:rsid w:val="000E694E"/>
    <w:rsid w:val="000E6DD6"/>
    <w:rsid w:val="000E6E1E"/>
    <w:rsid w:val="000F0EC3"/>
    <w:rsid w:val="000F122C"/>
    <w:rsid w:val="000F19AF"/>
    <w:rsid w:val="000F1A3F"/>
    <w:rsid w:val="000F262B"/>
    <w:rsid w:val="000F2866"/>
    <w:rsid w:val="000F2D1C"/>
    <w:rsid w:val="000F3215"/>
    <w:rsid w:val="000F345A"/>
    <w:rsid w:val="000F34EA"/>
    <w:rsid w:val="000F3F4E"/>
    <w:rsid w:val="000F3FC3"/>
    <w:rsid w:val="000F4570"/>
    <w:rsid w:val="000F4BA0"/>
    <w:rsid w:val="000F4E65"/>
    <w:rsid w:val="000F6545"/>
    <w:rsid w:val="000F6D03"/>
    <w:rsid w:val="000F6FE8"/>
    <w:rsid w:val="000F7616"/>
    <w:rsid w:val="000F7C60"/>
    <w:rsid w:val="001008D6"/>
    <w:rsid w:val="00100D28"/>
    <w:rsid w:val="00100E72"/>
    <w:rsid w:val="0010113D"/>
    <w:rsid w:val="00101B15"/>
    <w:rsid w:val="00101F79"/>
    <w:rsid w:val="00102263"/>
    <w:rsid w:val="00102560"/>
    <w:rsid w:val="00102606"/>
    <w:rsid w:val="001029EB"/>
    <w:rsid w:val="00102D21"/>
    <w:rsid w:val="00102DE7"/>
    <w:rsid w:val="00102F65"/>
    <w:rsid w:val="00103102"/>
    <w:rsid w:val="00103648"/>
    <w:rsid w:val="00103A44"/>
    <w:rsid w:val="00103FB7"/>
    <w:rsid w:val="00104014"/>
    <w:rsid w:val="00104267"/>
    <w:rsid w:val="00104AA7"/>
    <w:rsid w:val="001058AB"/>
    <w:rsid w:val="00105BA8"/>
    <w:rsid w:val="00105CCD"/>
    <w:rsid w:val="00105F61"/>
    <w:rsid w:val="0010622B"/>
    <w:rsid w:val="001063BE"/>
    <w:rsid w:val="0010678F"/>
    <w:rsid w:val="001068AE"/>
    <w:rsid w:val="00107093"/>
    <w:rsid w:val="00107252"/>
    <w:rsid w:val="00107551"/>
    <w:rsid w:val="00107B7B"/>
    <w:rsid w:val="00110ADF"/>
    <w:rsid w:val="00110F56"/>
    <w:rsid w:val="00111455"/>
    <w:rsid w:val="001115B3"/>
    <w:rsid w:val="00111D87"/>
    <w:rsid w:val="00112256"/>
    <w:rsid w:val="00112832"/>
    <w:rsid w:val="0011339C"/>
    <w:rsid w:val="001136C6"/>
    <w:rsid w:val="00113BEB"/>
    <w:rsid w:val="00113E40"/>
    <w:rsid w:val="001148C7"/>
    <w:rsid w:val="00114B1B"/>
    <w:rsid w:val="00114C85"/>
    <w:rsid w:val="001151B7"/>
    <w:rsid w:val="00115C23"/>
    <w:rsid w:val="00115D1F"/>
    <w:rsid w:val="00115EB2"/>
    <w:rsid w:val="00115F30"/>
    <w:rsid w:val="00116188"/>
    <w:rsid w:val="00116FA6"/>
    <w:rsid w:val="0011751B"/>
    <w:rsid w:val="00117602"/>
    <w:rsid w:val="00117783"/>
    <w:rsid w:val="00117849"/>
    <w:rsid w:val="00117F96"/>
    <w:rsid w:val="001204C2"/>
    <w:rsid w:val="001204C8"/>
    <w:rsid w:val="001207C8"/>
    <w:rsid w:val="00120A4B"/>
    <w:rsid w:val="00120D1C"/>
    <w:rsid w:val="0012144E"/>
    <w:rsid w:val="001215E9"/>
    <w:rsid w:val="001218F3"/>
    <w:rsid w:val="00121B8B"/>
    <w:rsid w:val="001220C6"/>
    <w:rsid w:val="00122472"/>
    <w:rsid w:val="001226C2"/>
    <w:rsid w:val="00122F77"/>
    <w:rsid w:val="00123167"/>
    <w:rsid w:val="0012370C"/>
    <w:rsid w:val="00123CEE"/>
    <w:rsid w:val="00123D57"/>
    <w:rsid w:val="001247FC"/>
    <w:rsid w:val="00124932"/>
    <w:rsid w:val="001249D5"/>
    <w:rsid w:val="00124C9F"/>
    <w:rsid w:val="00124CA5"/>
    <w:rsid w:val="001257BC"/>
    <w:rsid w:val="00125ECA"/>
    <w:rsid w:val="00125F31"/>
    <w:rsid w:val="00126935"/>
    <w:rsid w:val="00126F4B"/>
    <w:rsid w:val="00127093"/>
    <w:rsid w:val="00127647"/>
    <w:rsid w:val="0012772C"/>
    <w:rsid w:val="00127AE8"/>
    <w:rsid w:val="00127E81"/>
    <w:rsid w:val="00130113"/>
    <w:rsid w:val="00130179"/>
    <w:rsid w:val="001303EA"/>
    <w:rsid w:val="00130AE9"/>
    <w:rsid w:val="00131524"/>
    <w:rsid w:val="00131864"/>
    <w:rsid w:val="00132B58"/>
    <w:rsid w:val="00132DBB"/>
    <w:rsid w:val="00133A5F"/>
    <w:rsid w:val="00134020"/>
    <w:rsid w:val="001340FA"/>
    <w:rsid w:val="00134F16"/>
    <w:rsid w:val="001356FB"/>
    <w:rsid w:val="00136177"/>
    <w:rsid w:val="00136A9C"/>
    <w:rsid w:val="00137B07"/>
    <w:rsid w:val="001409EB"/>
    <w:rsid w:val="00141070"/>
    <w:rsid w:val="00141524"/>
    <w:rsid w:val="001415BE"/>
    <w:rsid w:val="0014168D"/>
    <w:rsid w:val="00141B89"/>
    <w:rsid w:val="00141E3E"/>
    <w:rsid w:val="0014221C"/>
    <w:rsid w:val="001425BB"/>
    <w:rsid w:val="0014285B"/>
    <w:rsid w:val="001432F4"/>
    <w:rsid w:val="00143303"/>
    <w:rsid w:val="00143E5E"/>
    <w:rsid w:val="00144A05"/>
    <w:rsid w:val="00144B6A"/>
    <w:rsid w:val="00144EFE"/>
    <w:rsid w:val="001451C3"/>
    <w:rsid w:val="0014547A"/>
    <w:rsid w:val="001458EC"/>
    <w:rsid w:val="00145971"/>
    <w:rsid w:val="00145CC8"/>
    <w:rsid w:val="00146C76"/>
    <w:rsid w:val="00147F03"/>
    <w:rsid w:val="001500B4"/>
    <w:rsid w:val="001504A8"/>
    <w:rsid w:val="00150A3D"/>
    <w:rsid w:val="00151218"/>
    <w:rsid w:val="0015197C"/>
    <w:rsid w:val="00151F79"/>
    <w:rsid w:val="00152CED"/>
    <w:rsid w:val="00153A43"/>
    <w:rsid w:val="00153D8C"/>
    <w:rsid w:val="00154B87"/>
    <w:rsid w:val="0015578D"/>
    <w:rsid w:val="00156272"/>
    <w:rsid w:val="00156EF3"/>
    <w:rsid w:val="00156FFE"/>
    <w:rsid w:val="001570B9"/>
    <w:rsid w:val="0015739A"/>
    <w:rsid w:val="001573CC"/>
    <w:rsid w:val="001576A3"/>
    <w:rsid w:val="00157B66"/>
    <w:rsid w:val="00160216"/>
    <w:rsid w:val="00160BAD"/>
    <w:rsid w:val="0016103E"/>
    <w:rsid w:val="001618F5"/>
    <w:rsid w:val="00161B0F"/>
    <w:rsid w:val="0016219C"/>
    <w:rsid w:val="001625DD"/>
    <w:rsid w:val="00162797"/>
    <w:rsid w:val="0016287D"/>
    <w:rsid w:val="001629A0"/>
    <w:rsid w:val="00162E23"/>
    <w:rsid w:val="00163ABC"/>
    <w:rsid w:val="00163D6E"/>
    <w:rsid w:val="00164046"/>
    <w:rsid w:val="00164D1C"/>
    <w:rsid w:val="00165500"/>
    <w:rsid w:val="00165714"/>
    <w:rsid w:val="00165C52"/>
    <w:rsid w:val="00165C98"/>
    <w:rsid w:val="0016603C"/>
    <w:rsid w:val="001669AF"/>
    <w:rsid w:val="00166A25"/>
    <w:rsid w:val="00166D2C"/>
    <w:rsid w:val="001670D6"/>
    <w:rsid w:val="0016769E"/>
    <w:rsid w:val="00167722"/>
    <w:rsid w:val="001679A6"/>
    <w:rsid w:val="00167F42"/>
    <w:rsid w:val="0017025A"/>
    <w:rsid w:val="00170311"/>
    <w:rsid w:val="00170E8C"/>
    <w:rsid w:val="00172258"/>
    <w:rsid w:val="00172426"/>
    <w:rsid w:val="0017268E"/>
    <w:rsid w:val="00172AF4"/>
    <w:rsid w:val="00172E74"/>
    <w:rsid w:val="00172F54"/>
    <w:rsid w:val="00173026"/>
    <w:rsid w:val="001737DF"/>
    <w:rsid w:val="00173A55"/>
    <w:rsid w:val="00173B1A"/>
    <w:rsid w:val="001740D7"/>
    <w:rsid w:val="001741D4"/>
    <w:rsid w:val="001753AC"/>
    <w:rsid w:val="00175751"/>
    <w:rsid w:val="00175AAA"/>
    <w:rsid w:val="00175B0B"/>
    <w:rsid w:val="00175C82"/>
    <w:rsid w:val="00175DFC"/>
    <w:rsid w:val="00175F14"/>
    <w:rsid w:val="00176173"/>
    <w:rsid w:val="001768E4"/>
    <w:rsid w:val="00176B2C"/>
    <w:rsid w:val="00177685"/>
    <w:rsid w:val="00177CEB"/>
    <w:rsid w:val="00177D79"/>
    <w:rsid w:val="00177E1B"/>
    <w:rsid w:val="001800CE"/>
    <w:rsid w:val="001806FE"/>
    <w:rsid w:val="00181010"/>
    <w:rsid w:val="0018166F"/>
    <w:rsid w:val="00181846"/>
    <w:rsid w:val="00181E39"/>
    <w:rsid w:val="001822E6"/>
    <w:rsid w:val="0018267C"/>
    <w:rsid w:val="00182E6F"/>
    <w:rsid w:val="00183B98"/>
    <w:rsid w:val="00183C57"/>
    <w:rsid w:val="00184B1F"/>
    <w:rsid w:val="001850B2"/>
    <w:rsid w:val="00185B14"/>
    <w:rsid w:val="00185D9F"/>
    <w:rsid w:val="001869CF"/>
    <w:rsid w:val="00186BAB"/>
    <w:rsid w:val="0018786A"/>
    <w:rsid w:val="00190A80"/>
    <w:rsid w:val="00190DC1"/>
    <w:rsid w:val="00191958"/>
    <w:rsid w:val="001919FC"/>
    <w:rsid w:val="00191D1A"/>
    <w:rsid w:val="001927C3"/>
    <w:rsid w:val="00192F3B"/>
    <w:rsid w:val="00192F4F"/>
    <w:rsid w:val="00193296"/>
    <w:rsid w:val="00193C8D"/>
    <w:rsid w:val="00193F0B"/>
    <w:rsid w:val="001942F2"/>
    <w:rsid w:val="00194380"/>
    <w:rsid w:val="00194466"/>
    <w:rsid w:val="00194BD9"/>
    <w:rsid w:val="00194D7A"/>
    <w:rsid w:val="00195A76"/>
    <w:rsid w:val="00195E1E"/>
    <w:rsid w:val="00195E48"/>
    <w:rsid w:val="001967B2"/>
    <w:rsid w:val="00196C03"/>
    <w:rsid w:val="001972FA"/>
    <w:rsid w:val="001973A9"/>
    <w:rsid w:val="00197690"/>
    <w:rsid w:val="00197CC5"/>
    <w:rsid w:val="001A087E"/>
    <w:rsid w:val="001A186A"/>
    <w:rsid w:val="001A1A53"/>
    <w:rsid w:val="001A2F32"/>
    <w:rsid w:val="001A35D8"/>
    <w:rsid w:val="001A36B5"/>
    <w:rsid w:val="001A382B"/>
    <w:rsid w:val="001A3A9A"/>
    <w:rsid w:val="001A3C08"/>
    <w:rsid w:val="001A3DFD"/>
    <w:rsid w:val="001A3E84"/>
    <w:rsid w:val="001A4267"/>
    <w:rsid w:val="001A4542"/>
    <w:rsid w:val="001A4912"/>
    <w:rsid w:val="001A4D7A"/>
    <w:rsid w:val="001A63FC"/>
    <w:rsid w:val="001A64BC"/>
    <w:rsid w:val="001A682D"/>
    <w:rsid w:val="001A75D2"/>
    <w:rsid w:val="001A7937"/>
    <w:rsid w:val="001B00AA"/>
    <w:rsid w:val="001B02CD"/>
    <w:rsid w:val="001B0364"/>
    <w:rsid w:val="001B03D2"/>
    <w:rsid w:val="001B042C"/>
    <w:rsid w:val="001B0765"/>
    <w:rsid w:val="001B12E5"/>
    <w:rsid w:val="001B1381"/>
    <w:rsid w:val="001B1483"/>
    <w:rsid w:val="001B1624"/>
    <w:rsid w:val="001B191F"/>
    <w:rsid w:val="001B1CA3"/>
    <w:rsid w:val="001B23F7"/>
    <w:rsid w:val="001B296F"/>
    <w:rsid w:val="001B2B16"/>
    <w:rsid w:val="001B346F"/>
    <w:rsid w:val="001B399F"/>
    <w:rsid w:val="001B3C49"/>
    <w:rsid w:val="001B49AD"/>
    <w:rsid w:val="001B4CD6"/>
    <w:rsid w:val="001B55A6"/>
    <w:rsid w:val="001B56F0"/>
    <w:rsid w:val="001B5794"/>
    <w:rsid w:val="001B5A77"/>
    <w:rsid w:val="001B5B01"/>
    <w:rsid w:val="001B63EB"/>
    <w:rsid w:val="001B69FD"/>
    <w:rsid w:val="001B6F1D"/>
    <w:rsid w:val="001B756E"/>
    <w:rsid w:val="001B7A73"/>
    <w:rsid w:val="001B7B18"/>
    <w:rsid w:val="001C07D2"/>
    <w:rsid w:val="001C0D9B"/>
    <w:rsid w:val="001C0EE2"/>
    <w:rsid w:val="001C0F6E"/>
    <w:rsid w:val="001C122F"/>
    <w:rsid w:val="001C1C8F"/>
    <w:rsid w:val="001C2891"/>
    <w:rsid w:val="001C2DDD"/>
    <w:rsid w:val="001C433C"/>
    <w:rsid w:val="001C4B95"/>
    <w:rsid w:val="001C58BA"/>
    <w:rsid w:val="001C5A0D"/>
    <w:rsid w:val="001C5FE2"/>
    <w:rsid w:val="001C6711"/>
    <w:rsid w:val="001C6B34"/>
    <w:rsid w:val="001C6BEF"/>
    <w:rsid w:val="001C7319"/>
    <w:rsid w:val="001C75D1"/>
    <w:rsid w:val="001C7890"/>
    <w:rsid w:val="001C7B37"/>
    <w:rsid w:val="001C7C9D"/>
    <w:rsid w:val="001D003D"/>
    <w:rsid w:val="001D0291"/>
    <w:rsid w:val="001D0E9C"/>
    <w:rsid w:val="001D0FEC"/>
    <w:rsid w:val="001D120B"/>
    <w:rsid w:val="001D1338"/>
    <w:rsid w:val="001D1411"/>
    <w:rsid w:val="001D1686"/>
    <w:rsid w:val="001D16AA"/>
    <w:rsid w:val="001D195F"/>
    <w:rsid w:val="001D1A9D"/>
    <w:rsid w:val="001D322E"/>
    <w:rsid w:val="001D32D3"/>
    <w:rsid w:val="001D3682"/>
    <w:rsid w:val="001D371D"/>
    <w:rsid w:val="001D3E3A"/>
    <w:rsid w:val="001D4829"/>
    <w:rsid w:val="001D4BE5"/>
    <w:rsid w:val="001D4D5E"/>
    <w:rsid w:val="001D53B4"/>
    <w:rsid w:val="001D6441"/>
    <w:rsid w:val="001D72B1"/>
    <w:rsid w:val="001D73E1"/>
    <w:rsid w:val="001E06D2"/>
    <w:rsid w:val="001E1187"/>
    <w:rsid w:val="001E185A"/>
    <w:rsid w:val="001E1BBE"/>
    <w:rsid w:val="001E1F31"/>
    <w:rsid w:val="001E1F80"/>
    <w:rsid w:val="001E1FBE"/>
    <w:rsid w:val="001E217E"/>
    <w:rsid w:val="001E21FA"/>
    <w:rsid w:val="001E276B"/>
    <w:rsid w:val="001E2BCC"/>
    <w:rsid w:val="001E2C25"/>
    <w:rsid w:val="001E3025"/>
    <w:rsid w:val="001E3924"/>
    <w:rsid w:val="001E3BE1"/>
    <w:rsid w:val="001E3CFA"/>
    <w:rsid w:val="001E3FE8"/>
    <w:rsid w:val="001E4034"/>
    <w:rsid w:val="001E43F3"/>
    <w:rsid w:val="001E484D"/>
    <w:rsid w:val="001E4A26"/>
    <w:rsid w:val="001E4CB7"/>
    <w:rsid w:val="001E557B"/>
    <w:rsid w:val="001E62F7"/>
    <w:rsid w:val="001E6C21"/>
    <w:rsid w:val="001E767D"/>
    <w:rsid w:val="001E7B5A"/>
    <w:rsid w:val="001F01F3"/>
    <w:rsid w:val="001F02AE"/>
    <w:rsid w:val="001F2585"/>
    <w:rsid w:val="001F2B40"/>
    <w:rsid w:val="001F2D62"/>
    <w:rsid w:val="001F2FB2"/>
    <w:rsid w:val="001F37AF"/>
    <w:rsid w:val="001F4295"/>
    <w:rsid w:val="001F45F9"/>
    <w:rsid w:val="001F508E"/>
    <w:rsid w:val="001F51C7"/>
    <w:rsid w:val="001F5546"/>
    <w:rsid w:val="001F5708"/>
    <w:rsid w:val="001F5B91"/>
    <w:rsid w:val="001F5E0C"/>
    <w:rsid w:val="001F60BD"/>
    <w:rsid w:val="001F7236"/>
    <w:rsid w:val="001F7496"/>
    <w:rsid w:val="001F7617"/>
    <w:rsid w:val="00200D09"/>
    <w:rsid w:val="00200F19"/>
    <w:rsid w:val="00201240"/>
    <w:rsid w:val="002012DB"/>
    <w:rsid w:val="00202571"/>
    <w:rsid w:val="002025A9"/>
    <w:rsid w:val="00203017"/>
    <w:rsid w:val="00203461"/>
    <w:rsid w:val="0020376D"/>
    <w:rsid w:val="00203BC0"/>
    <w:rsid w:val="00203DA8"/>
    <w:rsid w:val="00203F7A"/>
    <w:rsid w:val="00204028"/>
    <w:rsid w:val="00204233"/>
    <w:rsid w:val="00204DB5"/>
    <w:rsid w:val="00204EC6"/>
    <w:rsid w:val="00205247"/>
    <w:rsid w:val="00205581"/>
    <w:rsid w:val="0020594C"/>
    <w:rsid w:val="00205D27"/>
    <w:rsid w:val="00206727"/>
    <w:rsid w:val="0020674D"/>
    <w:rsid w:val="00206989"/>
    <w:rsid w:val="00206B2A"/>
    <w:rsid w:val="00206F9A"/>
    <w:rsid w:val="00207B35"/>
    <w:rsid w:val="00207BCF"/>
    <w:rsid w:val="00207E1F"/>
    <w:rsid w:val="002100D1"/>
    <w:rsid w:val="00210AA3"/>
    <w:rsid w:val="00210ABF"/>
    <w:rsid w:val="00210DC5"/>
    <w:rsid w:val="0021101A"/>
    <w:rsid w:val="002114BC"/>
    <w:rsid w:val="00211601"/>
    <w:rsid w:val="00211FA4"/>
    <w:rsid w:val="00212257"/>
    <w:rsid w:val="00212757"/>
    <w:rsid w:val="00212833"/>
    <w:rsid w:val="00212C47"/>
    <w:rsid w:val="00212E4A"/>
    <w:rsid w:val="0021340A"/>
    <w:rsid w:val="00213440"/>
    <w:rsid w:val="0021370A"/>
    <w:rsid w:val="00213BC0"/>
    <w:rsid w:val="00213EFE"/>
    <w:rsid w:val="0021444F"/>
    <w:rsid w:val="0021452D"/>
    <w:rsid w:val="002148A3"/>
    <w:rsid w:val="002151C6"/>
    <w:rsid w:val="002155A9"/>
    <w:rsid w:val="0021670E"/>
    <w:rsid w:val="002167AC"/>
    <w:rsid w:val="00216B43"/>
    <w:rsid w:val="0021706D"/>
    <w:rsid w:val="00217364"/>
    <w:rsid w:val="00217591"/>
    <w:rsid w:val="00217703"/>
    <w:rsid w:val="00217E61"/>
    <w:rsid w:val="00220030"/>
    <w:rsid w:val="00220130"/>
    <w:rsid w:val="002203AD"/>
    <w:rsid w:val="00220868"/>
    <w:rsid w:val="00220ABA"/>
    <w:rsid w:val="00220FD6"/>
    <w:rsid w:val="002214D9"/>
    <w:rsid w:val="00222D8D"/>
    <w:rsid w:val="00222FB1"/>
    <w:rsid w:val="0022301F"/>
    <w:rsid w:val="0022412B"/>
    <w:rsid w:val="00224576"/>
    <w:rsid w:val="0022482B"/>
    <w:rsid w:val="00224B5B"/>
    <w:rsid w:val="00224D05"/>
    <w:rsid w:val="002251B2"/>
    <w:rsid w:val="00225625"/>
    <w:rsid w:val="0022585D"/>
    <w:rsid w:val="0022603A"/>
    <w:rsid w:val="00226BE2"/>
    <w:rsid w:val="00227F51"/>
    <w:rsid w:val="002306FE"/>
    <w:rsid w:val="00230730"/>
    <w:rsid w:val="00230DC6"/>
    <w:rsid w:val="00230E53"/>
    <w:rsid w:val="002312C1"/>
    <w:rsid w:val="00231F74"/>
    <w:rsid w:val="002321CA"/>
    <w:rsid w:val="002324EC"/>
    <w:rsid w:val="002325BF"/>
    <w:rsid w:val="00232AC2"/>
    <w:rsid w:val="00233577"/>
    <w:rsid w:val="00233970"/>
    <w:rsid w:val="002339AE"/>
    <w:rsid w:val="00233C57"/>
    <w:rsid w:val="002348AA"/>
    <w:rsid w:val="00234B78"/>
    <w:rsid w:val="002355A8"/>
    <w:rsid w:val="00235A78"/>
    <w:rsid w:val="0023613F"/>
    <w:rsid w:val="0023640D"/>
    <w:rsid w:val="0023643C"/>
    <w:rsid w:val="00236542"/>
    <w:rsid w:val="00236B14"/>
    <w:rsid w:val="00236E08"/>
    <w:rsid w:val="00236E45"/>
    <w:rsid w:val="00237A7B"/>
    <w:rsid w:val="00237B17"/>
    <w:rsid w:val="00237BAF"/>
    <w:rsid w:val="00237C3F"/>
    <w:rsid w:val="00237FCD"/>
    <w:rsid w:val="0024030E"/>
    <w:rsid w:val="00240B24"/>
    <w:rsid w:val="00241349"/>
    <w:rsid w:val="0024155E"/>
    <w:rsid w:val="00241A56"/>
    <w:rsid w:val="00242CF1"/>
    <w:rsid w:val="00242EC3"/>
    <w:rsid w:val="002435FD"/>
    <w:rsid w:val="00243830"/>
    <w:rsid w:val="002445B8"/>
    <w:rsid w:val="002445C0"/>
    <w:rsid w:val="002446B7"/>
    <w:rsid w:val="002458D5"/>
    <w:rsid w:val="0024597B"/>
    <w:rsid w:val="00245E14"/>
    <w:rsid w:val="00245F61"/>
    <w:rsid w:val="00246018"/>
    <w:rsid w:val="00246415"/>
    <w:rsid w:val="0024641B"/>
    <w:rsid w:val="00246685"/>
    <w:rsid w:val="002467C6"/>
    <w:rsid w:val="00246F21"/>
    <w:rsid w:val="00247876"/>
    <w:rsid w:val="00247F05"/>
    <w:rsid w:val="00250454"/>
    <w:rsid w:val="00251805"/>
    <w:rsid w:val="00252000"/>
    <w:rsid w:val="00252024"/>
    <w:rsid w:val="00252260"/>
    <w:rsid w:val="0025268F"/>
    <w:rsid w:val="002532B4"/>
    <w:rsid w:val="00254B47"/>
    <w:rsid w:val="00255086"/>
    <w:rsid w:val="002551E8"/>
    <w:rsid w:val="00255616"/>
    <w:rsid w:val="00255C21"/>
    <w:rsid w:val="00256031"/>
    <w:rsid w:val="00256145"/>
    <w:rsid w:val="0025657A"/>
    <w:rsid w:val="002565F2"/>
    <w:rsid w:val="00256652"/>
    <w:rsid w:val="00256748"/>
    <w:rsid w:val="00256B61"/>
    <w:rsid w:val="00256E4C"/>
    <w:rsid w:val="0025764F"/>
    <w:rsid w:val="00257BC1"/>
    <w:rsid w:val="00257F3C"/>
    <w:rsid w:val="0026154E"/>
    <w:rsid w:val="00262101"/>
    <w:rsid w:val="0026226B"/>
    <w:rsid w:val="00262316"/>
    <w:rsid w:val="0026466C"/>
    <w:rsid w:val="0026540B"/>
    <w:rsid w:val="0026541A"/>
    <w:rsid w:val="00265822"/>
    <w:rsid w:val="00265B11"/>
    <w:rsid w:val="00265F69"/>
    <w:rsid w:val="00266040"/>
    <w:rsid w:val="002666A1"/>
    <w:rsid w:val="00266B25"/>
    <w:rsid w:val="002677E7"/>
    <w:rsid w:val="00267AFB"/>
    <w:rsid w:val="00267BF2"/>
    <w:rsid w:val="0027007B"/>
    <w:rsid w:val="002705EE"/>
    <w:rsid w:val="00270B97"/>
    <w:rsid w:val="00270BBC"/>
    <w:rsid w:val="00271551"/>
    <w:rsid w:val="00271795"/>
    <w:rsid w:val="00271D53"/>
    <w:rsid w:val="0027272A"/>
    <w:rsid w:val="00272A86"/>
    <w:rsid w:val="00272C5A"/>
    <w:rsid w:val="00272E8C"/>
    <w:rsid w:val="002749E1"/>
    <w:rsid w:val="0027510F"/>
    <w:rsid w:val="00275932"/>
    <w:rsid w:val="00275CBF"/>
    <w:rsid w:val="00276859"/>
    <w:rsid w:val="00276E5B"/>
    <w:rsid w:val="002771CE"/>
    <w:rsid w:val="002773A7"/>
    <w:rsid w:val="00277A64"/>
    <w:rsid w:val="00280C42"/>
    <w:rsid w:val="0028113E"/>
    <w:rsid w:val="002812B5"/>
    <w:rsid w:val="002812D1"/>
    <w:rsid w:val="00281458"/>
    <w:rsid w:val="002814C9"/>
    <w:rsid w:val="00281F7E"/>
    <w:rsid w:val="0028202D"/>
    <w:rsid w:val="00282159"/>
    <w:rsid w:val="00282E2D"/>
    <w:rsid w:val="00283204"/>
    <w:rsid w:val="00283A27"/>
    <w:rsid w:val="00284602"/>
    <w:rsid w:val="002853C9"/>
    <w:rsid w:val="0028579B"/>
    <w:rsid w:val="00285813"/>
    <w:rsid w:val="0028598E"/>
    <w:rsid w:val="00285EE1"/>
    <w:rsid w:val="00285F4C"/>
    <w:rsid w:val="00286779"/>
    <w:rsid w:val="00286A42"/>
    <w:rsid w:val="00286BFC"/>
    <w:rsid w:val="00287979"/>
    <w:rsid w:val="0028797D"/>
    <w:rsid w:val="00290949"/>
    <w:rsid w:val="00290994"/>
    <w:rsid w:val="00290CA2"/>
    <w:rsid w:val="002915E6"/>
    <w:rsid w:val="002929B8"/>
    <w:rsid w:val="00292B56"/>
    <w:rsid w:val="00292C4C"/>
    <w:rsid w:val="00294098"/>
    <w:rsid w:val="002947D6"/>
    <w:rsid w:val="002950C6"/>
    <w:rsid w:val="00295518"/>
    <w:rsid w:val="00295600"/>
    <w:rsid w:val="00295603"/>
    <w:rsid w:val="002965ED"/>
    <w:rsid w:val="0029666D"/>
    <w:rsid w:val="002966E6"/>
    <w:rsid w:val="002970F2"/>
    <w:rsid w:val="0029736C"/>
    <w:rsid w:val="00297593"/>
    <w:rsid w:val="00297A81"/>
    <w:rsid w:val="00297D74"/>
    <w:rsid w:val="00297FE5"/>
    <w:rsid w:val="002A060D"/>
    <w:rsid w:val="002A0698"/>
    <w:rsid w:val="002A1CB9"/>
    <w:rsid w:val="002A1EBA"/>
    <w:rsid w:val="002A1F09"/>
    <w:rsid w:val="002A2D02"/>
    <w:rsid w:val="002A2E96"/>
    <w:rsid w:val="002A3057"/>
    <w:rsid w:val="002A335C"/>
    <w:rsid w:val="002A421A"/>
    <w:rsid w:val="002A43D4"/>
    <w:rsid w:val="002A4CC2"/>
    <w:rsid w:val="002A4EBF"/>
    <w:rsid w:val="002A5275"/>
    <w:rsid w:val="002A5675"/>
    <w:rsid w:val="002A5AE4"/>
    <w:rsid w:val="002A6B29"/>
    <w:rsid w:val="002A6F37"/>
    <w:rsid w:val="002A7043"/>
    <w:rsid w:val="002A71F3"/>
    <w:rsid w:val="002A77AB"/>
    <w:rsid w:val="002A7C6B"/>
    <w:rsid w:val="002B01A1"/>
    <w:rsid w:val="002B0846"/>
    <w:rsid w:val="002B0CA6"/>
    <w:rsid w:val="002B1577"/>
    <w:rsid w:val="002B230B"/>
    <w:rsid w:val="002B24AA"/>
    <w:rsid w:val="002B2557"/>
    <w:rsid w:val="002B25CE"/>
    <w:rsid w:val="002B2A8F"/>
    <w:rsid w:val="002B3AFF"/>
    <w:rsid w:val="002B42FB"/>
    <w:rsid w:val="002B47F5"/>
    <w:rsid w:val="002B4FC1"/>
    <w:rsid w:val="002B51E2"/>
    <w:rsid w:val="002B53A1"/>
    <w:rsid w:val="002B5E64"/>
    <w:rsid w:val="002B5EB0"/>
    <w:rsid w:val="002B6713"/>
    <w:rsid w:val="002B6D42"/>
    <w:rsid w:val="002B70C0"/>
    <w:rsid w:val="002B77FE"/>
    <w:rsid w:val="002C0B1C"/>
    <w:rsid w:val="002C0EEE"/>
    <w:rsid w:val="002C2865"/>
    <w:rsid w:val="002C3009"/>
    <w:rsid w:val="002C3017"/>
    <w:rsid w:val="002C3323"/>
    <w:rsid w:val="002C478D"/>
    <w:rsid w:val="002C4A2F"/>
    <w:rsid w:val="002C4CF1"/>
    <w:rsid w:val="002C541D"/>
    <w:rsid w:val="002C558F"/>
    <w:rsid w:val="002C5BD5"/>
    <w:rsid w:val="002C5D79"/>
    <w:rsid w:val="002C62F5"/>
    <w:rsid w:val="002C65DE"/>
    <w:rsid w:val="002C6B20"/>
    <w:rsid w:val="002C6B97"/>
    <w:rsid w:val="002C6E92"/>
    <w:rsid w:val="002C73A0"/>
    <w:rsid w:val="002C7709"/>
    <w:rsid w:val="002C7C02"/>
    <w:rsid w:val="002D014E"/>
    <w:rsid w:val="002D04BF"/>
    <w:rsid w:val="002D09D5"/>
    <w:rsid w:val="002D1486"/>
    <w:rsid w:val="002D1734"/>
    <w:rsid w:val="002D212F"/>
    <w:rsid w:val="002D296C"/>
    <w:rsid w:val="002D3055"/>
    <w:rsid w:val="002D3B6D"/>
    <w:rsid w:val="002D406D"/>
    <w:rsid w:val="002D4519"/>
    <w:rsid w:val="002D478E"/>
    <w:rsid w:val="002D47F5"/>
    <w:rsid w:val="002D5123"/>
    <w:rsid w:val="002D52F4"/>
    <w:rsid w:val="002D5563"/>
    <w:rsid w:val="002D5992"/>
    <w:rsid w:val="002D6964"/>
    <w:rsid w:val="002D70CC"/>
    <w:rsid w:val="002D7399"/>
    <w:rsid w:val="002D73A4"/>
    <w:rsid w:val="002D7AB8"/>
    <w:rsid w:val="002D7EE5"/>
    <w:rsid w:val="002E064B"/>
    <w:rsid w:val="002E0725"/>
    <w:rsid w:val="002E14A2"/>
    <w:rsid w:val="002E1A31"/>
    <w:rsid w:val="002E229B"/>
    <w:rsid w:val="002E28E4"/>
    <w:rsid w:val="002E2AA4"/>
    <w:rsid w:val="002E310A"/>
    <w:rsid w:val="002E43F5"/>
    <w:rsid w:val="002E4FF7"/>
    <w:rsid w:val="002E5050"/>
    <w:rsid w:val="002E51CF"/>
    <w:rsid w:val="002E547E"/>
    <w:rsid w:val="002E55F7"/>
    <w:rsid w:val="002E5BD0"/>
    <w:rsid w:val="002E5D33"/>
    <w:rsid w:val="002E5E8C"/>
    <w:rsid w:val="002E5EE9"/>
    <w:rsid w:val="002E5F81"/>
    <w:rsid w:val="002E5FA0"/>
    <w:rsid w:val="002E643E"/>
    <w:rsid w:val="002E6819"/>
    <w:rsid w:val="002E6A94"/>
    <w:rsid w:val="002E6BB2"/>
    <w:rsid w:val="002E6D80"/>
    <w:rsid w:val="002E7011"/>
    <w:rsid w:val="002E70FE"/>
    <w:rsid w:val="002E7A71"/>
    <w:rsid w:val="002F062F"/>
    <w:rsid w:val="002F0C95"/>
    <w:rsid w:val="002F1567"/>
    <w:rsid w:val="002F1B1A"/>
    <w:rsid w:val="002F1E82"/>
    <w:rsid w:val="002F2130"/>
    <w:rsid w:val="002F2D70"/>
    <w:rsid w:val="002F2E98"/>
    <w:rsid w:val="002F4402"/>
    <w:rsid w:val="002F4E2F"/>
    <w:rsid w:val="002F5566"/>
    <w:rsid w:val="002F57EE"/>
    <w:rsid w:val="002F5DB0"/>
    <w:rsid w:val="002F5FB5"/>
    <w:rsid w:val="002F6B37"/>
    <w:rsid w:val="002F6C48"/>
    <w:rsid w:val="002F6C71"/>
    <w:rsid w:val="002F6DE8"/>
    <w:rsid w:val="002F7113"/>
    <w:rsid w:val="002F73B6"/>
    <w:rsid w:val="002F7454"/>
    <w:rsid w:val="002F79D1"/>
    <w:rsid w:val="0030021C"/>
    <w:rsid w:val="003009B8"/>
    <w:rsid w:val="00300DC2"/>
    <w:rsid w:val="003012FA"/>
    <w:rsid w:val="003019D7"/>
    <w:rsid w:val="003022EB"/>
    <w:rsid w:val="00302645"/>
    <w:rsid w:val="00302FD6"/>
    <w:rsid w:val="0030322A"/>
    <w:rsid w:val="00303BB8"/>
    <w:rsid w:val="00303D55"/>
    <w:rsid w:val="00303DC1"/>
    <w:rsid w:val="00303EF9"/>
    <w:rsid w:val="00304C58"/>
    <w:rsid w:val="003058DD"/>
    <w:rsid w:val="00305D3F"/>
    <w:rsid w:val="003065BC"/>
    <w:rsid w:val="0030662B"/>
    <w:rsid w:val="00306818"/>
    <w:rsid w:val="00307242"/>
    <w:rsid w:val="00310427"/>
    <w:rsid w:val="0031046A"/>
    <w:rsid w:val="00310B8F"/>
    <w:rsid w:val="0031104F"/>
    <w:rsid w:val="00311A55"/>
    <w:rsid w:val="003122C6"/>
    <w:rsid w:val="00313139"/>
    <w:rsid w:val="0031357B"/>
    <w:rsid w:val="00313759"/>
    <w:rsid w:val="00313828"/>
    <w:rsid w:val="00313AB3"/>
    <w:rsid w:val="003140A6"/>
    <w:rsid w:val="0031415C"/>
    <w:rsid w:val="0031440D"/>
    <w:rsid w:val="00314DA7"/>
    <w:rsid w:val="003153F2"/>
    <w:rsid w:val="003159EF"/>
    <w:rsid w:val="00315D57"/>
    <w:rsid w:val="00316047"/>
    <w:rsid w:val="0031689E"/>
    <w:rsid w:val="003168E0"/>
    <w:rsid w:val="003169C7"/>
    <w:rsid w:val="003177B8"/>
    <w:rsid w:val="00320197"/>
    <w:rsid w:val="00320237"/>
    <w:rsid w:val="003207DF"/>
    <w:rsid w:val="00320B1B"/>
    <w:rsid w:val="0032156C"/>
    <w:rsid w:val="00322458"/>
    <w:rsid w:val="003227A0"/>
    <w:rsid w:val="00322C18"/>
    <w:rsid w:val="00322D0D"/>
    <w:rsid w:val="00323022"/>
    <w:rsid w:val="00323722"/>
    <w:rsid w:val="00323D7E"/>
    <w:rsid w:val="00323DCC"/>
    <w:rsid w:val="00323E7E"/>
    <w:rsid w:val="0032406E"/>
    <w:rsid w:val="003249D9"/>
    <w:rsid w:val="003250FD"/>
    <w:rsid w:val="00325400"/>
    <w:rsid w:val="0032560B"/>
    <w:rsid w:val="00325A3B"/>
    <w:rsid w:val="0032639E"/>
    <w:rsid w:val="003268D6"/>
    <w:rsid w:val="003271DD"/>
    <w:rsid w:val="00327B24"/>
    <w:rsid w:val="00327B59"/>
    <w:rsid w:val="003307FE"/>
    <w:rsid w:val="00331476"/>
    <w:rsid w:val="00331DE1"/>
    <w:rsid w:val="0033239D"/>
    <w:rsid w:val="00332A64"/>
    <w:rsid w:val="0033310E"/>
    <w:rsid w:val="0033366B"/>
    <w:rsid w:val="00333852"/>
    <w:rsid w:val="00333B5B"/>
    <w:rsid w:val="00334DBB"/>
    <w:rsid w:val="00335176"/>
    <w:rsid w:val="003353A2"/>
    <w:rsid w:val="003353B5"/>
    <w:rsid w:val="003353C9"/>
    <w:rsid w:val="00335497"/>
    <w:rsid w:val="0033675E"/>
    <w:rsid w:val="00336E34"/>
    <w:rsid w:val="00336ED8"/>
    <w:rsid w:val="00336FAB"/>
    <w:rsid w:val="0033791D"/>
    <w:rsid w:val="00337AEE"/>
    <w:rsid w:val="00337B53"/>
    <w:rsid w:val="0034048C"/>
    <w:rsid w:val="00340979"/>
    <w:rsid w:val="00340D10"/>
    <w:rsid w:val="003414E3"/>
    <w:rsid w:val="003417BD"/>
    <w:rsid w:val="003417D8"/>
    <w:rsid w:val="00341CE6"/>
    <w:rsid w:val="003422CC"/>
    <w:rsid w:val="00342AF1"/>
    <w:rsid w:val="00342C84"/>
    <w:rsid w:val="00342F32"/>
    <w:rsid w:val="003437C5"/>
    <w:rsid w:val="00343CC6"/>
    <w:rsid w:val="003441B7"/>
    <w:rsid w:val="00344431"/>
    <w:rsid w:val="00344594"/>
    <w:rsid w:val="0034489B"/>
    <w:rsid w:val="003451EE"/>
    <w:rsid w:val="0034591B"/>
    <w:rsid w:val="003459F9"/>
    <w:rsid w:val="00345B24"/>
    <w:rsid w:val="0034614D"/>
    <w:rsid w:val="0034647C"/>
    <w:rsid w:val="003465D6"/>
    <w:rsid w:val="00347815"/>
    <w:rsid w:val="00347AE5"/>
    <w:rsid w:val="00347AFF"/>
    <w:rsid w:val="0035033D"/>
    <w:rsid w:val="00350362"/>
    <w:rsid w:val="003508CB"/>
    <w:rsid w:val="00350959"/>
    <w:rsid w:val="0035144A"/>
    <w:rsid w:val="00353675"/>
    <w:rsid w:val="0035375D"/>
    <w:rsid w:val="00354607"/>
    <w:rsid w:val="00354C56"/>
    <w:rsid w:val="003554A2"/>
    <w:rsid w:val="003555E5"/>
    <w:rsid w:val="0035561D"/>
    <w:rsid w:val="00355883"/>
    <w:rsid w:val="00355BD5"/>
    <w:rsid w:val="00355D27"/>
    <w:rsid w:val="00355E79"/>
    <w:rsid w:val="0035626F"/>
    <w:rsid w:val="003562BE"/>
    <w:rsid w:val="003565AB"/>
    <w:rsid w:val="003567A2"/>
    <w:rsid w:val="00356BE9"/>
    <w:rsid w:val="00356E46"/>
    <w:rsid w:val="00357B07"/>
    <w:rsid w:val="00357D26"/>
    <w:rsid w:val="00360673"/>
    <w:rsid w:val="00360B7E"/>
    <w:rsid w:val="00360B8A"/>
    <w:rsid w:val="003611B4"/>
    <w:rsid w:val="003615F9"/>
    <w:rsid w:val="0036176F"/>
    <w:rsid w:val="00362225"/>
    <w:rsid w:val="0036295A"/>
    <w:rsid w:val="00363073"/>
    <w:rsid w:val="00363731"/>
    <w:rsid w:val="00363922"/>
    <w:rsid w:val="00363CE5"/>
    <w:rsid w:val="00364200"/>
    <w:rsid w:val="003646E4"/>
    <w:rsid w:val="003657A4"/>
    <w:rsid w:val="00365819"/>
    <w:rsid w:val="00365ADD"/>
    <w:rsid w:val="00366416"/>
    <w:rsid w:val="00366AB7"/>
    <w:rsid w:val="00366CD8"/>
    <w:rsid w:val="00367264"/>
    <w:rsid w:val="00367D67"/>
    <w:rsid w:val="003701F5"/>
    <w:rsid w:val="00370696"/>
    <w:rsid w:val="00370BB6"/>
    <w:rsid w:val="00370C5A"/>
    <w:rsid w:val="0037126D"/>
    <w:rsid w:val="00371586"/>
    <w:rsid w:val="00372017"/>
    <w:rsid w:val="003720BD"/>
    <w:rsid w:val="00372A12"/>
    <w:rsid w:val="00372E03"/>
    <w:rsid w:val="003740C5"/>
    <w:rsid w:val="00375550"/>
    <w:rsid w:val="00375D1D"/>
    <w:rsid w:val="00376D4B"/>
    <w:rsid w:val="003773F8"/>
    <w:rsid w:val="00377B2F"/>
    <w:rsid w:val="00377B9B"/>
    <w:rsid w:val="00377C68"/>
    <w:rsid w:val="00380079"/>
    <w:rsid w:val="00380117"/>
    <w:rsid w:val="00380152"/>
    <w:rsid w:val="00380181"/>
    <w:rsid w:val="0038091C"/>
    <w:rsid w:val="00380B81"/>
    <w:rsid w:val="003815A5"/>
    <w:rsid w:val="00381C0E"/>
    <w:rsid w:val="0038203E"/>
    <w:rsid w:val="003825F3"/>
    <w:rsid w:val="00382FBE"/>
    <w:rsid w:val="00382FD4"/>
    <w:rsid w:val="0038329A"/>
    <w:rsid w:val="003835ED"/>
    <w:rsid w:val="003836C1"/>
    <w:rsid w:val="00383ADB"/>
    <w:rsid w:val="00383CDB"/>
    <w:rsid w:val="00383EE1"/>
    <w:rsid w:val="0038466C"/>
    <w:rsid w:val="00384A9E"/>
    <w:rsid w:val="00384F6F"/>
    <w:rsid w:val="003850DC"/>
    <w:rsid w:val="00385133"/>
    <w:rsid w:val="0038568C"/>
    <w:rsid w:val="00385FA4"/>
    <w:rsid w:val="00386084"/>
    <w:rsid w:val="003865C5"/>
    <w:rsid w:val="00386EF0"/>
    <w:rsid w:val="00387698"/>
    <w:rsid w:val="003876BF"/>
    <w:rsid w:val="00387846"/>
    <w:rsid w:val="003879F9"/>
    <w:rsid w:val="00387A5A"/>
    <w:rsid w:val="003905C7"/>
    <w:rsid w:val="003906EA"/>
    <w:rsid w:val="00390976"/>
    <w:rsid w:val="00391A39"/>
    <w:rsid w:val="00391DE4"/>
    <w:rsid w:val="00392067"/>
    <w:rsid w:val="0039245A"/>
    <w:rsid w:val="00393652"/>
    <w:rsid w:val="003938F9"/>
    <w:rsid w:val="00393AED"/>
    <w:rsid w:val="003942A9"/>
    <w:rsid w:val="00394839"/>
    <w:rsid w:val="0039506C"/>
    <w:rsid w:val="00395A27"/>
    <w:rsid w:val="00396384"/>
    <w:rsid w:val="00396DAE"/>
    <w:rsid w:val="003970BE"/>
    <w:rsid w:val="00397A55"/>
    <w:rsid w:val="00397B4D"/>
    <w:rsid w:val="00397F13"/>
    <w:rsid w:val="00397F70"/>
    <w:rsid w:val="003A0C01"/>
    <w:rsid w:val="003A0E57"/>
    <w:rsid w:val="003A164A"/>
    <w:rsid w:val="003A18EB"/>
    <w:rsid w:val="003A1C88"/>
    <w:rsid w:val="003A21F0"/>
    <w:rsid w:val="003A241B"/>
    <w:rsid w:val="003A2737"/>
    <w:rsid w:val="003A2D86"/>
    <w:rsid w:val="003A2DC2"/>
    <w:rsid w:val="003A323D"/>
    <w:rsid w:val="003A37DA"/>
    <w:rsid w:val="003A384B"/>
    <w:rsid w:val="003A4508"/>
    <w:rsid w:val="003A55A3"/>
    <w:rsid w:val="003A568D"/>
    <w:rsid w:val="003A581A"/>
    <w:rsid w:val="003A5E48"/>
    <w:rsid w:val="003A6339"/>
    <w:rsid w:val="003A6395"/>
    <w:rsid w:val="003A6C52"/>
    <w:rsid w:val="003A6E77"/>
    <w:rsid w:val="003A76FC"/>
    <w:rsid w:val="003A7AF2"/>
    <w:rsid w:val="003A7D80"/>
    <w:rsid w:val="003A7E65"/>
    <w:rsid w:val="003B00A3"/>
    <w:rsid w:val="003B0858"/>
    <w:rsid w:val="003B0C97"/>
    <w:rsid w:val="003B0CC3"/>
    <w:rsid w:val="003B1A82"/>
    <w:rsid w:val="003B1B2F"/>
    <w:rsid w:val="003B240A"/>
    <w:rsid w:val="003B24BB"/>
    <w:rsid w:val="003B2B5C"/>
    <w:rsid w:val="003B316B"/>
    <w:rsid w:val="003B31BF"/>
    <w:rsid w:val="003B3829"/>
    <w:rsid w:val="003B4354"/>
    <w:rsid w:val="003B448A"/>
    <w:rsid w:val="003B44C6"/>
    <w:rsid w:val="003B4817"/>
    <w:rsid w:val="003B4AFE"/>
    <w:rsid w:val="003B4DC7"/>
    <w:rsid w:val="003B5752"/>
    <w:rsid w:val="003B62CC"/>
    <w:rsid w:val="003B6FA8"/>
    <w:rsid w:val="003B754C"/>
    <w:rsid w:val="003B76D8"/>
    <w:rsid w:val="003B7D46"/>
    <w:rsid w:val="003B7EAF"/>
    <w:rsid w:val="003C026B"/>
    <w:rsid w:val="003C0712"/>
    <w:rsid w:val="003C078F"/>
    <w:rsid w:val="003C0871"/>
    <w:rsid w:val="003C1940"/>
    <w:rsid w:val="003C1FF8"/>
    <w:rsid w:val="003C2446"/>
    <w:rsid w:val="003C27F6"/>
    <w:rsid w:val="003C3570"/>
    <w:rsid w:val="003C4168"/>
    <w:rsid w:val="003C4B57"/>
    <w:rsid w:val="003C4B6C"/>
    <w:rsid w:val="003C4BA1"/>
    <w:rsid w:val="003C52C7"/>
    <w:rsid w:val="003C54DD"/>
    <w:rsid w:val="003C5C86"/>
    <w:rsid w:val="003C62A3"/>
    <w:rsid w:val="003C6995"/>
    <w:rsid w:val="003C6B91"/>
    <w:rsid w:val="003C6D98"/>
    <w:rsid w:val="003C7245"/>
    <w:rsid w:val="003C7EDC"/>
    <w:rsid w:val="003D0C3A"/>
    <w:rsid w:val="003D0E00"/>
    <w:rsid w:val="003D0E2C"/>
    <w:rsid w:val="003D16B6"/>
    <w:rsid w:val="003D1749"/>
    <w:rsid w:val="003D17A2"/>
    <w:rsid w:val="003D233B"/>
    <w:rsid w:val="003D28AA"/>
    <w:rsid w:val="003D2A43"/>
    <w:rsid w:val="003D314F"/>
    <w:rsid w:val="003D3427"/>
    <w:rsid w:val="003D36DC"/>
    <w:rsid w:val="003D4510"/>
    <w:rsid w:val="003D4907"/>
    <w:rsid w:val="003D4ED6"/>
    <w:rsid w:val="003D7D43"/>
    <w:rsid w:val="003E02D9"/>
    <w:rsid w:val="003E067F"/>
    <w:rsid w:val="003E0A09"/>
    <w:rsid w:val="003E0AA4"/>
    <w:rsid w:val="003E0B6C"/>
    <w:rsid w:val="003E0CA3"/>
    <w:rsid w:val="003E0DAA"/>
    <w:rsid w:val="003E1C4D"/>
    <w:rsid w:val="003E1E79"/>
    <w:rsid w:val="003E2AB3"/>
    <w:rsid w:val="003E31C6"/>
    <w:rsid w:val="003E3562"/>
    <w:rsid w:val="003E48C8"/>
    <w:rsid w:val="003E4B55"/>
    <w:rsid w:val="003E4BE5"/>
    <w:rsid w:val="003E5331"/>
    <w:rsid w:val="003E5597"/>
    <w:rsid w:val="003E5B2A"/>
    <w:rsid w:val="003E6279"/>
    <w:rsid w:val="003E676D"/>
    <w:rsid w:val="003E6B38"/>
    <w:rsid w:val="003E74B5"/>
    <w:rsid w:val="003E7566"/>
    <w:rsid w:val="003E7899"/>
    <w:rsid w:val="003E7A3E"/>
    <w:rsid w:val="003E7C43"/>
    <w:rsid w:val="003E7F6F"/>
    <w:rsid w:val="003F0415"/>
    <w:rsid w:val="003F0617"/>
    <w:rsid w:val="003F0EE2"/>
    <w:rsid w:val="003F1CAB"/>
    <w:rsid w:val="003F2405"/>
    <w:rsid w:val="003F2C72"/>
    <w:rsid w:val="003F3132"/>
    <w:rsid w:val="003F3A81"/>
    <w:rsid w:val="003F4A39"/>
    <w:rsid w:val="003F4A5B"/>
    <w:rsid w:val="003F4F18"/>
    <w:rsid w:val="003F5240"/>
    <w:rsid w:val="003F5309"/>
    <w:rsid w:val="003F5A1A"/>
    <w:rsid w:val="003F6614"/>
    <w:rsid w:val="003F7553"/>
    <w:rsid w:val="003F7888"/>
    <w:rsid w:val="003F7B4B"/>
    <w:rsid w:val="003F7D20"/>
    <w:rsid w:val="003F7F42"/>
    <w:rsid w:val="00400259"/>
    <w:rsid w:val="00400D1F"/>
    <w:rsid w:val="00400E0C"/>
    <w:rsid w:val="004013FF"/>
    <w:rsid w:val="00401512"/>
    <w:rsid w:val="0040184A"/>
    <w:rsid w:val="00401E7E"/>
    <w:rsid w:val="00402B46"/>
    <w:rsid w:val="00403721"/>
    <w:rsid w:val="0040379C"/>
    <w:rsid w:val="00403E17"/>
    <w:rsid w:val="00403E90"/>
    <w:rsid w:val="00403F62"/>
    <w:rsid w:val="0040455B"/>
    <w:rsid w:val="00404A1B"/>
    <w:rsid w:val="0040517D"/>
    <w:rsid w:val="004054D4"/>
    <w:rsid w:val="004054E4"/>
    <w:rsid w:val="0040616C"/>
    <w:rsid w:val="00406246"/>
    <w:rsid w:val="00406835"/>
    <w:rsid w:val="004068D1"/>
    <w:rsid w:val="00406D08"/>
    <w:rsid w:val="00410052"/>
    <w:rsid w:val="00410861"/>
    <w:rsid w:val="004111A0"/>
    <w:rsid w:val="004111D0"/>
    <w:rsid w:val="004112C4"/>
    <w:rsid w:val="0041147D"/>
    <w:rsid w:val="0041170F"/>
    <w:rsid w:val="004119F5"/>
    <w:rsid w:val="0041204F"/>
    <w:rsid w:val="0041228C"/>
    <w:rsid w:val="00412927"/>
    <w:rsid w:val="00412C74"/>
    <w:rsid w:val="00413882"/>
    <w:rsid w:val="004142C5"/>
    <w:rsid w:val="004150EF"/>
    <w:rsid w:val="00415406"/>
    <w:rsid w:val="00415A8C"/>
    <w:rsid w:val="00415F40"/>
    <w:rsid w:val="0041649F"/>
    <w:rsid w:val="004164CD"/>
    <w:rsid w:val="00416D41"/>
    <w:rsid w:val="004171BF"/>
    <w:rsid w:val="004172C8"/>
    <w:rsid w:val="00417520"/>
    <w:rsid w:val="00417EF9"/>
    <w:rsid w:val="004201D2"/>
    <w:rsid w:val="00420352"/>
    <w:rsid w:val="00420BAB"/>
    <w:rsid w:val="00420FEB"/>
    <w:rsid w:val="00421CFF"/>
    <w:rsid w:val="00422B43"/>
    <w:rsid w:val="00422CE6"/>
    <w:rsid w:val="00423401"/>
    <w:rsid w:val="00423546"/>
    <w:rsid w:val="00423E33"/>
    <w:rsid w:val="0042404D"/>
    <w:rsid w:val="004241A1"/>
    <w:rsid w:val="004244C4"/>
    <w:rsid w:val="004247B5"/>
    <w:rsid w:val="00424CDE"/>
    <w:rsid w:val="00424DF7"/>
    <w:rsid w:val="00424EAC"/>
    <w:rsid w:val="0042531F"/>
    <w:rsid w:val="00425D10"/>
    <w:rsid w:val="00425F71"/>
    <w:rsid w:val="00426011"/>
    <w:rsid w:val="00426117"/>
    <w:rsid w:val="0042614F"/>
    <w:rsid w:val="004266B4"/>
    <w:rsid w:val="00426F60"/>
    <w:rsid w:val="00427283"/>
    <w:rsid w:val="004272C1"/>
    <w:rsid w:val="00427922"/>
    <w:rsid w:val="00427970"/>
    <w:rsid w:val="00427E87"/>
    <w:rsid w:val="00430725"/>
    <w:rsid w:val="00430EFA"/>
    <w:rsid w:val="004312E6"/>
    <w:rsid w:val="004312EC"/>
    <w:rsid w:val="00431349"/>
    <w:rsid w:val="004315F2"/>
    <w:rsid w:val="004315F8"/>
    <w:rsid w:val="00431908"/>
    <w:rsid w:val="00431A21"/>
    <w:rsid w:val="00431C04"/>
    <w:rsid w:val="00432C8E"/>
    <w:rsid w:val="00432D35"/>
    <w:rsid w:val="00433B0A"/>
    <w:rsid w:val="00433D67"/>
    <w:rsid w:val="00433DA1"/>
    <w:rsid w:val="004342CB"/>
    <w:rsid w:val="004344EB"/>
    <w:rsid w:val="0043479D"/>
    <w:rsid w:val="00434C37"/>
    <w:rsid w:val="00434D0A"/>
    <w:rsid w:val="00434F84"/>
    <w:rsid w:val="00435188"/>
    <w:rsid w:val="00435644"/>
    <w:rsid w:val="00435666"/>
    <w:rsid w:val="00435790"/>
    <w:rsid w:val="004365F6"/>
    <w:rsid w:val="00436902"/>
    <w:rsid w:val="00436DD3"/>
    <w:rsid w:val="00437BA5"/>
    <w:rsid w:val="00437DE2"/>
    <w:rsid w:val="00437E29"/>
    <w:rsid w:val="00440164"/>
    <w:rsid w:val="00441686"/>
    <w:rsid w:val="004419AE"/>
    <w:rsid w:val="00442241"/>
    <w:rsid w:val="00442C39"/>
    <w:rsid w:val="00442D4F"/>
    <w:rsid w:val="00443B27"/>
    <w:rsid w:val="00443C42"/>
    <w:rsid w:val="00443CEF"/>
    <w:rsid w:val="00443E24"/>
    <w:rsid w:val="00445079"/>
    <w:rsid w:val="004457E4"/>
    <w:rsid w:val="00446198"/>
    <w:rsid w:val="0044631E"/>
    <w:rsid w:val="0044695B"/>
    <w:rsid w:val="00446B8A"/>
    <w:rsid w:val="00446EB1"/>
    <w:rsid w:val="0044706A"/>
    <w:rsid w:val="00447113"/>
    <w:rsid w:val="004471C0"/>
    <w:rsid w:val="004471E0"/>
    <w:rsid w:val="00447470"/>
    <w:rsid w:val="00447EC2"/>
    <w:rsid w:val="0045033D"/>
    <w:rsid w:val="004508D6"/>
    <w:rsid w:val="00451060"/>
    <w:rsid w:val="0045191F"/>
    <w:rsid w:val="0045207A"/>
    <w:rsid w:val="00452F90"/>
    <w:rsid w:val="00453816"/>
    <w:rsid w:val="0045397C"/>
    <w:rsid w:val="004539C6"/>
    <w:rsid w:val="00453A79"/>
    <w:rsid w:val="0045400E"/>
    <w:rsid w:val="00454565"/>
    <w:rsid w:val="0045479B"/>
    <w:rsid w:val="004547A5"/>
    <w:rsid w:val="004549A8"/>
    <w:rsid w:val="00454D49"/>
    <w:rsid w:val="0045520C"/>
    <w:rsid w:val="00455440"/>
    <w:rsid w:val="004557D2"/>
    <w:rsid w:val="004559E4"/>
    <w:rsid w:val="004564B6"/>
    <w:rsid w:val="00456802"/>
    <w:rsid w:val="00456E0C"/>
    <w:rsid w:val="00457251"/>
    <w:rsid w:val="0045754D"/>
    <w:rsid w:val="004578CB"/>
    <w:rsid w:val="00457A53"/>
    <w:rsid w:val="004603FC"/>
    <w:rsid w:val="0046059A"/>
    <w:rsid w:val="00460BCA"/>
    <w:rsid w:val="00460BD7"/>
    <w:rsid w:val="00460E1F"/>
    <w:rsid w:val="00461471"/>
    <w:rsid w:val="00461AC8"/>
    <w:rsid w:val="00461AD4"/>
    <w:rsid w:val="00461C58"/>
    <w:rsid w:val="00461DE7"/>
    <w:rsid w:val="00461E73"/>
    <w:rsid w:val="00462277"/>
    <w:rsid w:val="0046284A"/>
    <w:rsid w:val="004628FC"/>
    <w:rsid w:val="0046293A"/>
    <w:rsid w:val="00462B1A"/>
    <w:rsid w:val="00462C8B"/>
    <w:rsid w:val="00462DDF"/>
    <w:rsid w:val="0046300F"/>
    <w:rsid w:val="00463CAA"/>
    <w:rsid w:val="00463D28"/>
    <w:rsid w:val="00464605"/>
    <w:rsid w:val="004653C8"/>
    <w:rsid w:val="00466057"/>
    <w:rsid w:val="004666FD"/>
    <w:rsid w:val="00466B83"/>
    <w:rsid w:val="00466BE7"/>
    <w:rsid w:val="00466E27"/>
    <w:rsid w:val="004674AC"/>
    <w:rsid w:val="004675AA"/>
    <w:rsid w:val="004675E9"/>
    <w:rsid w:val="0046797B"/>
    <w:rsid w:val="00470286"/>
    <w:rsid w:val="00470703"/>
    <w:rsid w:val="00470712"/>
    <w:rsid w:val="00471196"/>
    <w:rsid w:val="004715B1"/>
    <w:rsid w:val="00471CE1"/>
    <w:rsid w:val="0047202C"/>
    <w:rsid w:val="004728D7"/>
    <w:rsid w:val="00472A18"/>
    <w:rsid w:val="00472ADC"/>
    <w:rsid w:val="00472ED8"/>
    <w:rsid w:val="004733DD"/>
    <w:rsid w:val="00473B88"/>
    <w:rsid w:val="00474069"/>
    <w:rsid w:val="00474580"/>
    <w:rsid w:val="00474FB5"/>
    <w:rsid w:val="0047524A"/>
    <w:rsid w:val="004759A6"/>
    <w:rsid w:val="00475A35"/>
    <w:rsid w:val="004761F5"/>
    <w:rsid w:val="0047630D"/>
    <w:rsid w:val="004769A4"/>
    <w:rsid w:val="00477327"/>
    <w:rsid w:val="00477478"/>
    <w:rsid w:val="00477DD7"/>
    <w:rsid w:val="00477E3C"/>
    <w:rsid w:val="00477E55"/>
    <w:rsid w:val="00477FE5"/>
    <w:rsid w:val="00480155"/>
    <w:rsid w:val="004801A1"/>
    <w:rsid w:val="004805A4"/>
    <w:rsid w:val="004819E4"/>
    <w:rsid w:val="00482141"/>
    <w:rsid w:val="0048259A"/>
    <w:rsid w:val="00482737"/>
    <w:rsid w:val="00482DDB"/>
    <w:rsid w:val="00482FF2"/>
    <w:rsid w:val="00483544"/>
    <w:rsid w:val="0048403F"/>
    <w:rsid w:val="00484732"/>
    <w:rsid w:val="00485B81"/>
    <w:rsid w:val="004866DB"/>
    <w:rsid w:val="004869C9"/>
    <w:rsid w:val="00486AB4"/>
    <w:rsid w:val="00486E1F"/>
    <w:rsid w:val="00487005"/>
    <w:rsid w:val="0048740D"/>
    <w:rsid w:val="004877B7"/>
    <w:rsid w:val="004877CD"/>
    <w:rsid w:val="00490833"/>
    <w:rsid w:val="00491CE4"/>
    <w:rsid w:val="004922A7"/>
    <w:rsid w:val="00492487"/>
    <w:rsid w:val="004925DF"/>
    <w:rsid w:val="004925E4"/>
    <w:rsid w:val="00492981"/>
    <w:rsid w:val="0049311B"/>
    <w:rsid w:val="00493203"/>
    <w:rsid w:val="00493314"/>
    <w:rsid w:val="004935C1"/>
    <w:rsid w:val="00493D15"/>
    <w:rsid w:val="0049455B"/>
    <w:rsid w:val="004948CA"/>
    <w:rsid w:val="00494A2A"/>
    <w:rsid w:val="004957D1"/>
    <w:rsid w:val="004959C0"/>
    <w:rsid w:val="00495B78"/>
    <w:rsid w:val="00495C8D"/>
    <w:rsid w:val="00495FBB"/>
    <w:rsid w:val="0049624A"/>
    <w:rsid w:val="004963BB"/>
    <w:rsid w:val="0049657F"/>
    <w:rsid w:val="00496BB6"/>
    <w:rsid w:val="00496CC6"/>
    <w:rsid w:val="00497330"/>
    <w:rsid w:val="004A0138"/>
    <w:rsid w:val="004A0C64"/>
    <w:rsid w:val="004A12E0"/>
    <w:rsid w:val="004A1A90"/>
    <w:rsid w:val="004A20AB"/>
    <w:rsid w:val="004A2947"/>
    <w:rsid w:val="004A2DAB"/>
    <w:rsid w:val="004A31F4"/>
    <w:rsid w:val="004A3C70"/>
    <w:rsid w:val="004A3EEF"/>
    <w:rsid w:val="004A3F82"/>
    <w:rsid w:val="004A441F"/>
    <w:rsid w:val="004A4764"/>
    <w:rsid w:val="004A4D80"/>
    <w:rsid w:val="004A4DD6"/>
    <w:rsid w:val="004A4DDE"/>
    <w:rsid w:val="004A5981"/>
    <w:rsid w:val="004A59A8"/>
    <w:rsid w:val="004A5CFE"/>
    <w:rsid w:val="004A6079"/>
    <w:rsid w:val="004A6AB8"/>
    <w:rsid w:val="004A6C87"/>
    <w:rsid w:val="004A6E9D"/>
    <w:rsid w:val="004A745C"/>
    <w:rsid w:val="004A7F81"/>
    <w:rsid w:val="004B030F"/>
    <w:rsid w:val="004B0687"/>
    <w:rsid w:val="004B0932"/>
    <w:rsid w:val="004B0BD6"/>
    <w:rsid w:val="004B1288"/>
    <w:rsid w:val="004B15CE"/>
    <w:rsid w:val="004B1637"/>
    <w:rsid w:val="004B2482"/>
    <w:rsid w:val="004B271C"/>
    <w:rsid w:val="004B2924"/>
    <w:rsid w:val="004B3326"/>
    <w:rsid w:val="004B3A65"/>
    <w:rsid w:val="004B4D05"/>
    <w:rsid w:val="004B4FED"/>
    <w:rsid w:val="004B54D7"/>
    <w:rsid w:val="004B5A7E"/>
    <w:rsid w:val="004B5B99"/>
    <w:rsid w:val="004B61F2"/>
    <w:rsid w:val="004B629F"/>
    <w:rsid w:val="004B664E"/>
    <w:rsid w:val="004B66EA"/>
    <w:rsid w:val="004B6907"/>
    <w:rsid w:val="004B6E18"/>
    <w:rsid w:val="004B747C"/>
    <w:rsid w:val="004B79EE"/>
    <w:rsid w:val="004C045F"/>
    <w:rsid w:val="004C097C"/>
    <w:rsid w:val="004C1B33"/>
    <w:rsid w:val="004C31A2"/>
    <w:rsid w:val="004C3686"/>
    <w:rsid w:val="004C377A"/>
    <w:rsid w:val="004C44E3"/>
    <w:rsid w:val="004C490E"/>
    <w:rsid w:val="004C5038"/>
    <w:rsid w:val="004C5A3A"/>
    <w:rsid w:val="004C5C7E"/>
    <w:rsid w:val="004C5EDF"/>
    <w:rsid w:val="004C5FBC"/>
    <w:rsid w:val="004C6417"/>
    <w:rsid w:val="004C7C0F"/>
    <w:rsid w:val="004C7F90"/>
    <w:rsid w:val="004D01EB"/>
    <w:rsid w:val="004D03D2"/>
    <w:rsid w:val="004D05A4"/>
    <w:rsid w:val="004D0FE8"/>
    <w:rsid w:val="004D105C"/>
    <w:rsid w:val="004D1346"/>
    <w:rsid w:val="004D142C"/>
    <w:rsid w:val="004D20E1"/>
    <w:rsid w:val="004D2C9C"/>
    <w:rsid w:val="004D38EA"/>
    <w:rsid w:val="004D3B79"/>
    <w:rsid w:val="004D42CB"/>
    <w:rsid w:val="004D475F"/>
    <w:rsid w:val="004D4D78"/>
    <w:rsid w:val="004D4E05"/>
    <w:rsid w:val="004D531E"/>
    <w:rsid w:val="004D5BEF"/>
    <w:rsid w:val="004D6700"/>
    <w:rsid w:val="004D710D"/>
    <w:rsid w:val="004D7547"/>
    <w:rsid w:val="004D795D"/>
    <w:rsid w:val="004D7A7C"/>
    <w:rsid w:val="004E02DA"/>
    <w:rsid w:val="004E07BF"/>
    <w:rsid w:val="004E0F79"/>
    <w:rsid w:val="004E161F"/>
    <w:rsid w:val="004E28B9"/>
    <w:rsid w:val="004E3240"/>
    <w:rsid w:val="004E35B3"/>
    <w:rsid w:val="004E3D9F"/>
    <w:rsid w:val="004E3E4D"/>
    <w:rsid w:val="004E4B70"/>
    <w:rsid w:val="004E50A1"/>
    <w:rsid w:val="004E593F"/>
    <w:rsid w:val="004E5D70"/>
    <w:rsid w:val="004E607D"/>
    <w:rsid w:val="004E63E5"/>
    <w:rsid w:val="004E6473"/>
    <w:rsid w:val="004E6598"/>
    <w:rsid w:val="004E6957"/>
    <w:rsid w:val="004E6ECE"/>
    <w:rsid w:val="004E7AD4"/>
    <w:rsid w:val="004E7D67"/>
    <w:rsid w:val="004F04C9"/>
    <w:rsid w:val="004F0719"/>
    <w:rsid w:val="004F090F"/>
    <w:rsid w:val="004F099F"/>
    <w:rsid w:val="004F0EC5"/>
    <w:rsid w:val="004F1789"/>
    <w:rsid w:val="004F17D0"/>
    <w:rsid w:val="004F1FBA"/>
    <w:rsid w:val="004F2501"/>
    <w:rsid w:val="004F2502"/>
    <w:rsid w:val="004F2871"/>
    <w:rsid w:val="004F348C"/>
    <w:rsid w:val="004F3CB6"/>
    <w:rsid w:val="004F3D5A"/>
    <w:rsid w:val="004F4261"/>
    <w:rsid w:val="004F4466"/>
    <w:rsid w:val="004F47F1"/>
    <w:rsid w:val="004F4E80"/>
    <w:rsid w:val="004F528B"/>
    <w:rsid w:val="004F53B5"/>
    <w:rsid w:val="004F54C4"/>
    <w:rsid w:val="004F6656"/>
    <w:rsid w:val="004F7099"/>
    <w:rsid w:val="004F748E"/>
    <w:rsid w:val="004F76A9"/>
    <w:rsid w:val="004F7758"/>
    <w:rsid w:val="004F788C"/>
    <w:rsid w:val="00500193"/>
    <w:rsid w:val="00500CC4"/>
    <w:rsid w:val="00500DB5"/>
    <w:rsid w:val="00500EC8"/>
    <w:rsid w:val="00500EFA"/>
    <w:rsid w:val="005014B7"/>
    <w:rsid w:val="00501503"/>
    <w:rsid w:val="005016E9"/>
    <w:rsid w:val="0050186D"/>
    <w:rsid w:val="005024BB"/>
    <w:rsid w:val="00502C1A"/>
    <w:rsid w:val="005031C1"/>
    <w:rsid w:val="0050362A"/>
    <w:rsid w:val="00503D5B"/>
    <w:rsid w:val="0050405A"/>
    <w:rsid w:val="0050427D"/>
    <w:rsid w:val="00504B70"/>
    <w:rsid w:val="00504CDC"/>
    <w:rsid w:val="0050530C"/>
    <w:rsid w:val="00505D6D"/>
    <w:rsid w:val="005072A6"/>
    <w:rsid w:val="00507336"/>
    <w:rsid w:val="0050765D"/>
    <w:rsid w:val="00510664"/>
    <w:rsid w:val="00510AF9"/>
    <w:rsid w:val="00510D41"/>
    <w:rsid w:val="0051130D"/>
    <w:rsid w:val="00511773"/>
    <w:rsid w:val="00511B97"/>
    <w:rsid w:val="0051216C"/>
    <w:rsid w:val="00512636"/>
    <w:rsid w:val="00512AC6"/>
    <w:rsid w:val="00513AD5"/>
    <w:rsid w:val="00513C44"/>
    <w:rsid w:val="00514079"/>
    <w:rsid w:val="00514625"/>
    <w:rsid w:val="00514F26"/>
    <w:rsid w:val="00515441"/>
    <w:rsid w:val="005157D0"/>
    <w:rsid w:val="00515BEC"/>
    <w:rsid w:val="00515EE2"/>
    <w:rsid w:val="0051655D"/>
    <w:rsid w:val="00517431"/>
    <w:rsid w:val="005179BA"/>
    <w:rsid w:val="00517AD3"/>
    <w:rsid w:val="00517D0A"/>
    <w:rsid w:val="00517DE5"/>
    <w:rsid w:val="00520874"/>
    <w:rsid w:val="00520BE8"/>
    <w:rsid w:val="00520E73"/>
    <w:rsid w:val="00521A07"/>
    <w:rsid w:val="00521C4C"/>
    <w:rsid w:val="0052215E"/>
    <w:rsid w:val="00522F02"/>
    <w:rsid w:val="00523153"/>
    <w:rsid w:val="005231AC"/>
    <w:rsid w:val="00523660"/>
    <w:rsid w:val="00523CD5"/>
    <w:rsid w:val="0052454C"/>
    <w:rsid w:val="00524626"/>
    <w:rsid w:val="00524F9A"/>
    <w:rsid w:val="00525427"/>
    <w:rsid w:val="00525478"/>
    <w:rsid w:val="00525752"/>
    <w:rsid w:val="005257BE"/>
    <w:rsid w:val="005262F8"/>
    <w:rsid w:val="00526410"/>
    <w:rsid w:val="0052688F"/>
    <w:rsid w:val="00526B0A"/>
    <w:rsid w:val="00527848"/>
    <w:rsid w:val="00527975"/>
    <w:rsid w:val="00527CD0"/>
    <w:rsid w:val="005304C4"/>
    <w:rsid w:val="005307FA"/>
    <w:rsid w:val="00530E63"/>
    <w:rsid w:val="0053108F"/>
    <w:rsid w:val="00532BD9"/>
    <w:rsid w:val="00533058"/>
    <w:rsid w:val="00533C96"/>
    <w:rsid w:val="005341C7"/>
    <w:rsid w:val="0053482E"/>
    <w:rsid w:val="00535222"/>
    <w:rsid w:val="00535820"/>
    <w:rsid w:val="00535A5B"/>
    <w:rsid w:val="00535C44"/>
    <w:rsid w:val="00535CCA"/>
    <w:rsid w:val="00536737"/>
    <w:rsid w:val="00536A6E"/>
    <w:rsid w:val="005375E8"/>
    <w:rsid w:val="00537A64"/>
    <w:rsid w:val="00537BAC"/>
    <w:rsid w:val="00537EBE"/>
    <w:rsid w:val="0054005D"/>
    <w:rsid w:val="0054031E"/>
    <w:rsid w:val="005407D9"/>
    <w:rsid w:val="00540E22"/>
    <w:rsid w:val="00540FD3"/>
    <w:rsid w:val="00541817"/>
    <w:rsid w:val="00541E99"/>
    <w:rsid w:val="005421C7"/>
    <w:rsid w:val="00542EF4"/>
    <w:rsid w:val="0054324F"/>
    <w:rsid w:val="00543388"/>
    <w:rsid w:val="005439D1"/>
    <w:rsid w:val="005440B0"/>
    <w:rsid w:val="005453DE"/>
    <w:rsid w:val="005457FC"/>
    <w:rsid w:val="00545AF0"/>
    <w:rsid w:val="0054635F"/>
    <w:rsid w:val="005473C5"/>
    <w:rsid w:val="0054767A"/>
    <w:rsid w:val="00550497"/>
    <w:rsid w:val="005505A9"/>
    <w:rsid w:val="00550AAA"/>
    <w:rsid w:val="00550F26"/>
    <w:rsid w:val="0055109C"/>
    <w:rsid w:val="0055142D"/>
    <w:rsid w:val="005525D9"/>
    <w:rsid w:val="005526B2"/>
    <w:rsid w:val="00553236"/>
    <w:rsid w:val="005532AA"/>
    <w:rsid w:val="00553A57"/>
    <w:rsid w:val="005542E0"/>
    <w:rsid w:val="00554AAC"/>
    <w:rsid w:val="00555A7D"/>
    <w:rsid w:val="00556031"/>
    <w:rsid w:val="0055641F"/>
    <w:rsid w:val="00556BA7"/>
    <w:rsid w:val="005572F8"/>
    <w:rsid w:val="0055743F"/>
    <w:rsid w:val="00557AFA"/>
    <w:rsid w:val="00557ED0"/>
    <w:rsid w:val="005605DD"/>
    <w:rsid w:val="00560F80"/>
    <w:rsid w:val="0056105A"/>
    <w:rsid w:val="005612BD"/>
    <w:rsid w:val="00561719"/>
    <w:rsid w:val="0056194C"/>
    <w:rsid w:val="00561B06"/>
    <w:rsid w:val="00563606"/>
    <w:rsid w:val="005636DE"/>
    <w:rsid w:val="005642A5"/>
    <w:rsid w:val="005644FC"/>
    <w:rsid w:val="00564516"/>
    <w:rsid w:val="00565DB2"/>
    <w:rsid w:val="00566010"/>
    <w:rsid w:val="0056662E"/>
    <w:rsid w:val="00566A97"/>
    <w:rsid w:val="00567A98"/>
    <w:rsid w:val="00567B99"/>
    <w:rsid w:val="00567FCA"/>
    <w:rsid w:val="00570341"/>
    <w:rsid w:val="00570388"/>
    <w:rsid w:val="0057099E"/>
    <w:rsid w:val="00570B19"/>
    <w:rsid w:val="00570E4E"/>
    <w:rsid w:val="0057117D"/>
    <w:rsid w:val="005727A5"/>
    <w:rsid w:val="00572FA3"/>
    <w:rsid w:val="0057340B"/>
    <w:rsid w:val="00573595"/>
    <w:rsid w:val="005736AC"/>
    <w:rsid w:val="00573AB6"/>
    <w:rsid w:val="00573BD8"/>
    <w:rsid w:val="00574030"/>
    <w:rsid w:val="00574329"/>
    <w:rsid w:val="005745E6"/>
    <w:rsid w:val="005750DC"/>
    <w:rsid w:val="00575411"/>
    <w:rsid w:val="00575CA4"/>
    <w:rsid w:val="00575CFA"/>
    <w:rsid w:val="005763B7"/>
    <w:rsid w:val="00576809"/>
    <w:rsid w:val="00576908"/>
    <w:rsid w:val="00576A2B"/>
    <w:rsid w:val="00576F0A"/>
    <w:rsid w:val="00577482"/>
    <w:rsid w:val="005774C2"/>
    <w:rsid w:val="0057790F"/>
    <w:rsid w:val="00577928"/>
    <w:rsid w:val="00580444"/>
    <w:rsid w:val="00580BA7"/>
    <w:rsid w:val="005828C4"/>
    <w:rsid w:val="00582E70"/>
    <w:rsid w:val="005834AA"/>
    <w:rsid w:val="005837F3"/>
    <w:rsid w:val="005849D8"/>
    <w:rsid w:val="00585723"/>
    <w:rsid w:val="00585EE4"/>
    <w:rsid w:val="0058635F"/>
    <w:rsid w:val="00587887"/>
    <w:rsid w:val="005900E5"/>
    <w:rsid w:val="0059022B"/>
    <w:rsid w:val="005906DE"/>
    <w:rsid w:val="0059091E"/>
    <w:rsid w:val="00591482"/>
    <w:rsid w:val="00591D3F"/>
    <w:rsid w:val="00591F3A"/>
    <w:rsid w:val="005927FF"/>
    <w:rsid w:val="00592926"/>
    <w:rsid w:val="00593269"/>
    <w:rsid w:val="0059328B"/>
    <w:rsid w:val="00593406"/>
    <w:rsid w:val="00593832"/>
    <w:rsid w:val="00593902"/>
    <w:rsid w:val="00593DAB"/>
    <w:rsid w:val="005940D7"/>
    <w:rsid w:val="005948FE"/>
    <w:rsid w:val="005949AA"/>
    <w:rsid w:val="005949E4"/>
    <w:rsid w:val="00594EF3"/>
    <w:rsid w:val="00595A1C"/>
    <w:rsid w:val="00595B8B"/>
    <w:rsid w:val="00595D42"/>
    <w:rsid w:val="00596030"/>
    <w:rsid w:val="005960A2"/>
    <w:rsid w:val="00596831"/>
    <w:rsid w:val="00596A95"/>
    <w:rsid w:val="00597721"/>
    <w:rsid w:val="00597C68"/>
    <w:rsid w:val="00597D69"/>
    <w:rsid w:val="005A0580"/>
    <w:rsid w:val="005A0AAE"/>
    <w:rsid w:val="005A0E89"/>
    <w:rsid w:val="005A0F64"/>
    <w:rsid w:val="005A1028"/>
    <w:rsid w:val="005A1909"/>
    <w:rsid w:val="005A1AE2"/>
    <w:rsid w:val="005A2A1A"/>
    <w:rsid w:val="005A3163"/>
    <w:rsid w:val="005A32A8"/>
    <w:rsid w:val="005A32AE"/>
    <w:rsid w:val="005A32E8"/>
    <w:rsid w:val="005A40F6"/>
    <w:rsid w:val="005A496D"/>
    <w:rsid w:val="005A4AAF"/>
    <w:rsid w:val="005A4E93"/>
    <w:rsid w:val="005A5310"/>
    <w:rsid w:val="005A5437"/>
    <w:rsid w:val="005A55ED"/>
    <w:rsid w:val="005A571A"/>
    <w:rsid w:val="005A5D19"/>
    <w:rsid w:val="005A62E2"/>
    <w:rsid w:val="005A63EF"/>
    <w:rsid w:val="005A6A20"/>
    <w:rsid w:val="005A7DE3"/>
    <w:rsid w:val="005B0209"/>
    <w:rsid w:val="005B0AC2"/>
    <w:rsid w:val="005B0B53"/>
    <w:rsid w:val="005B0C8D"/>
    <w:rsid w:val="005B17DA"/>
    <w:rsid w:val="005B3929"/>
    <w:rsid w:val="005B3D25"/>
    <w:rsid w:val="005B420C"/>
    <w:rsid w:val="005B4213"/>
    <w:rsid w:val="005B45A0"/>
    <w:rsid w:val="005B45E3"/>
    <w:rsid w:val="005B5145"/>
    <w:rsid w:val="005B5186"/>
    <w:rsid w:val="005B5A4C"/>
    <w:rsid w:val="005B5E00"/>
    <w:rsid w:val="005B5EFC"/>
    <w:rsid w:val="005B6760"/>
    <w:rsid w:val="005B6B41"/>
    <w:rsid w:val="005B7884"/>
    <w:rsid w:val="005B7A8D"/>
    <w:rsid w:val="005B7AD3"/>
    <w:rsid w:val="005C008D"/>
    <w:rsid w:val="005C017B"/>
    <w:rsid w:val="005C0349"/>
    <w:rsid w:val="005C068A"/>
    <w:rsid w:val="005C073C"/>
    <w:rsid w:val="005C07F5"/>
    <w:rsid w:val="005C1213"/>
    <w:rsid w:val="005C17FF"/>
    <w:rsid w:val="005C1B04"/>
    <w:rsid w:val="005C26EA"/>
    <w:rsid w:val="005C2D5B"/>
    <w:rsid w:val="005C2FB7"/>
    <w:rsid w:val="005C39CE"/>
    <w:rsid w:val="005C3F3C"/>
    <w:rsid w:val="005C4E86"/>
    <w:rsid w:val="005C5F54"/>
    <w:rsid w:val="005C66B9"/>
    <w:rsid w:val="005C6900"/>
    <w:rsid w:val="005C69AF"/>
    <w:rsid w:val="005C69D1"/>
    <w:rsid w:val="005C69D2"/>
    <w:rsid w:val="005C6DB3"/>
    <w:rsid w:val="005C6F77"/>
    <w:rsid w:val="005C79EF"/>
    <w:rsid w:val="005C7CA0"/>
    <w:rsid w:val="005D02D9"/>
    <w:rsid w:val="005D0AC1"/>
    <w:rsid w:val="005D0E61"/>
    <w:rsid w:val="005D116B"/>
    <w:rsid w:val="005D1589"/>
    <w:rsid w:val="005D1906"/>
    <w:rsid w:val="005D1C9B"/>
    <w:rsid w:val="005D1E98"/>
    <w:rsid w:val="005D1FBB"/>
    <w:rsid w:val="005D28C6"/>
    <w:rsid w:val="005D2D9B"/>
    <w:rsid w:val="005D3D09"/>
    <w:rsid w:val="005D45BF"/>
    <w:rsid w:val="005D4696"/>
    <w:rsid w:val="005D477C"/>
    <w:rsid w:val="005D4884"/>
    <w:rsid w:val="005D4B0E"/>
    <w:rsid w:val="005D5289"/>
    <w:rsid w:val="005D6BC9"/>
    <w:rsid w:val="005D6DE5"/>
    <w:rsid w:val="005D718F"/>
    <w:rsid w:val="005D7D0F"/>
    <w:rsid w:val="005E06B4"/>
    <w:rsid w:val="005E07B0"/>
    <w:rsid w:val="005E0A63"/>
    <w:rsid w:val="005E1411"/>
    <w:rsid w:val="005E1CF7"/>
    <w:rsid w:val="005E2178"/>
    <w:rsid w:val="005E2316"/>
    <w:rsid w:val="005E2440"/>
    <w:rsid w:val="005E2AD0"/>
    <w:rsid w:val="005E3086"/>
    <w:rsid w:val="005E3D36"/>
    <w:rsid w:val="005E42C4"/>
    <w:rsid w:val="005E4756"/>
    <w:rsid w:val="005E498D"/>
    <w:rsid w:val="005E4BC3"/>
    <w:rsid w:val="005E5129"/>
    <w:rsid w:val="005E5D40"/>
    <w:rsid w:val="005E6FE3"/>
    <w:rsid w:val="005E77E9"/>
    <w:rsid w:val="005E7EE1"/>
    <w:rsid w:val="005F0000"/>
    <w:rsid w:val="005F0030"/>
    <w:rsid w:val="005F004B"/>
    <w:rsid w:val="005F0A09"/>
    <w:rsid w:val="005F0CF2"/>
    <w:rsid w:val="005F168D"/>
    <w:rsid w:val="005F1BD1"/>
    <w:rsid w:val="005F2F69"/>
    <w:rsid w:val="005F3047"/>
    <w:rsid w:val="005F32FC"/>
    <w:rsid w:val="005F3BA3"/>
    <w:rsid w:val="005F45AB"/>
    <w:rsid w:val="005F4CA3"/>
    <w:rsid w:val="005F51EB"/>
    <w:rsid w:val="005F5397"/>
    <w:rsid w:val="005F555E"/>
    <w:rsid w:val="005F6224"/>
    <w:rsid w:val="005F6606"/>
    <w:rsid w:val="005F6A4D"/>
    <w:rsid w:val="005F6C6A"/>
    <w:rsid w:val="005F76E2"/>
    <w:rsid w:val="005F7796"/>
    <w:rsid w:val="005F797C"/>
    <w:rsid w:val="005F7E0A"/>
    <w:rsid w:val="005F7F1D"/>
    <w:rsid w:val="006000B7"/>
    <w:rsid w:val="00600107"/>
    <w:rsid w:val="00600892"/>
    <w:rsid w:val="00600EE0"/>
    <w:rsid w:val="0060100D"/>
    <w:rsid w:val="0060142D"/>
    <w:rsid w:val="006014CF"/>
    <w:rsid w:val="00601740"/>
    <w:rsid w:val="0060243B"/>
    <w:rsid w:val="00602901"/>
    <w:rsid w:val="00603F30"/>
    <w:rsid w:val="006040B0"/>
    <w:rsid w:val="006041D6"/>
    <w:rsid w:val="006046AC"/>
    <w:rsid w:val="006047E9"/>
    <w:rsid w:val="00604B24"/>
    <w:rsid w:val="0060534A"/>
    <w:rsid w:val="0060557E"/>
    <w:rsid w:val="00606872"/>
    <w:rsid w:val="00606A23"/>
    <w:rsid w:val="0060746C"/>
    <w:rsid w:val="00607688"/>
    <w:rsid w:val="00607869"/>
    <w:rsid w:val="00607B04"/>
    <w:rsid w:val="00607E47"/>
    <w:rsid w:val="00610073"/>
    <w:rsid w:val="006102C0"/>
    <w:rsid w:val="00610CBE"/>
    <w:rsid w:val="00611341"/>
    <w:rsid w:val="0061163F"/>
    <w:rsid w:val="00611763"/>
    <w:rsid w:val="006119DA"/>
    <w:rsid w:val="00611BFD"/>
    <w:rsid w:val="00612293"/>
    <w:rsid w:val="00612F52"/>
    <w:rsid w:val="0061418C"/>
    <w:rsid w:val="00614D81"/>
    <w:rsid w:val="00615D5E"/>
    <w:rsid w:val="00616150"/>
    <w:rsid w:val="00616AA2"/>
    <w:rsid w:val="00616F49"/>
    <w:rsid w:val="006173E2"/>
    <w:rsid w:val="00617458"/>
    <w:rsid w:val="00617C81"/>
    <w:rsid w:val="00617F72"/>
    <w:rsid w:val="00620B3C"/>
    <w:rsid w:val="00620BDE"/>
    <w:rsid w:val="0062171D"/>
    <w:rsid w:val="00621939"/>
    <w:rsid w:val="006219DE"/>
    <w:rsid w:val="00621A9B"/>
    <w:rsid w:val="00621F70"/>
    <w:rsid w:val="00622146"/>
    <w:rsid w:val="006227A3"/>
    <w:rsid w:val="00622A8E"/>
    <w:rsid w:val="00622B03"/>
    <w:rsid w:val="00623838"/>
    <w:rsid w:val="006239CB"/>
    <w:rsid w:val="00623ED7"/>
    <w:rsid w:val="006240FA"/>
    <w:rsid w:val="00624617"/>
    <w:rsid w:val="006246BD"/>
    <w:rsid w:val="00624C16"/>
    <w:rsid w:val="00624E0F"/>
    <w:rsid w:val="0062512E"/>
    <w:rsid w:val="00625821"/>
    <w:rsid w:val="00625828"/>
    <w:rsid w:val="00626BF8"/>
    <w:rsid w:val="00627258"/>
    <w:rsid w:val="006275DF"/>
    <w:rsid w:val="00627688"/>
    <w:rsid w:val="00627941"/>
    <w:rsid w:val="0063001F"/>
    <w:rsid w:val="00630103"/>
    <w:rsid w:val="006305A2"/>
    <w:rsid w:val="0063074B"/>
    <w:rsid w:val="00630D79"/>
    <w:rsid w:val="00631533"/>
    <w:rsid w:val="00631A04"/>
    <w:rsid w:val="00631C7B"/>
    <w:rsid w:val="0063229D"/>
    <w:rsid w:val="006324FF"/>
    <w:rsid w:val="00633026"/>
    <w:rsid w:val="00633129"/>
    <w:rsid w:val="0063351F"/>
    <w:rsid w:val="006338E2"/>
    <w:rsid w:val="00633FF5"/>
    <w:rsid w:val="006349DD"/>
    <w:rsid w:val="006353F6"/>
    <w:rsid w:val="00635642"/>
    <w:rsid w:val="006358B6"/>
    <w:rsid w:val="006360B3"/>
    <w:rsid w:val="0063627E"/>
    <w:rsid w:val="00636522"/>
    <w:rsid w:val="0063666D"/>
    <w:rsid w:val="006366F8"/>
    <w:rsid w:val="00636B81"/>
    <w:rsid w:val="00637C21"/>
    <w:rsid w:val="00637D14"/>
    <w:rsid w:val="00640B16"/>
    <w:rsid w:val="006414C0"/>
    <w:rsid w:val="0064186C"/>
    <w:rsid w:val="00642743"/>
    <w:rsid w:val="00642865"/>
    <w:rsid w:val="00642DCB"/>
    <w:rsid w:val="00643196"/>
    <w:rsid w:val="006434BF"/>
    <w:rsid w:val="006436D9"/>
    <w:rsid w:val="00643B38"/>
    <w:rsid w:val="00643BF8"/>
    <w:rsid w:val="00643D60"/>
    <w:rsid w:val="006449FC"/>
    <w:rsid w:val="006453ED"/>
    <w:rsid w:val="006458D6"/>
    <w:rsid w:val="00645BD4"/>
    <w:rsid w:val="00646F1A"/>
    <w:rsid w:val="006470B9"/>
    <w:rsid w:val="00647C1E"/>
    <w:rsid w:val="00647DFB"/>
    <w:rsid w:val="006500D8"/>
    <w:rsid w:val="006500F2"/>
    <w:rsid w:val="0065086A"/>
    <w:rsid w:val="0065096B"/>
    <w:rsid w:val="006509A0"/>
    <w:rsid w:val="00650F74"/>
    <w:rsid w:val="00650FD7"/>
    <w:rsid w:val="00651344"/>
    <w:rsid w:val="0065177D"/>
    <w:rsid w:val="00652224"/>
    <w:rsid w:val="00652B5A"/>
    <w:rsid w:val="00652E0D"/>
    <w:rsid w:val="00652EDE"/>
    <w:rsid w:val="00653CDB"/>
    <w:rsid w:val="00653D43"/>
    <w:rsid w:val="00653FD9"/>
    <w:rsid w:val="006543B8"/>
    <w:rsid w:val="006545FB"/>
    <w:rsid w:val="0065475A"/>
    <w:rsid w:val="00654ADC"/>
    <w:rsid w:val="00655080"/>
    <w:rsid w:val="006555A7"/>
    <w:rsid w:val="00655707"/>
    <w:rsid w:val="00655C12"/>
    <w:rsid w:val="006569A3"/>
    <w:rsid w:val="006569D8"/>
    <w:rsid w:val="006577E2"/>
    <w:rsid w:val="0065792D"/>
    <w:rsid w:val="00657CC6"/>
    <w:rsid w:val="0066005B"/>
    <w:rsid w:val="006603CA"/>
    <w:rsid w:val="00661067"/>
    <w:rsid w:val="006610E2"/>
    <w:rsid w:val="0066164F"/>
    <w:rsid w:val="00661941"/>
    <w:rsid w:val="00661E06"/>
    <w:rsid w:val="006628E0"/>
    <w:rsid w:val="00662B3E"/>
    <w:rsid w:val="00662E39"/>
    <w:rsid w:val="006631F6"/>
    <w:rsid w:val="00663C4A"/>
    <w:rsid w:val="00663D46"/>
    <w:rsid w:val="00664298"/>
    <w:rsid w:val="00664C0F"/>
    <w:rsid w:val="006650AE"/>
    <w:rsid w:val="006658AF"/>
    <w:rsid w:val="00667DC7"/>
    <w:rsid w:val="00667F3B"/>
    <w:rsid w:val="00670068"/>
    <w:rsid w:val="00670251"/>
    <w:rsid w:val="006709B0"/>
    <w:rsid w:val="006710B3"/>
    <w:rsid w:val="0067127B"/>
    <w:rsid w:val="006719BB"/>
    <w:rsid w:val="006726F4"/>
    <w:rsid w:val="00673C33"/>
    <w:rsid w:val="00673CA2"/>
    <w:rsid w:val="00674347"/>
    <w:rsid w:val="006749B3"/>
    <w:rsid w:val="006749E9"/>
    <w:rsid w:val="00674CFD"/>
    <w:rsid w:val="00674F09"/>
    <w:rsid w:val="00674FAA"/>
    <w:rsid w:val="00675B94"/>
    <w:rsid w:val="00675FFB"/>
    <w:rsid w:val="006765E0"/>
    <w:rsid w:val="006766E2"/>
    <w:rsid w:val="00676C29"/>
    <w:rsid w:val="00677804"/>
    <w:rsid w:val="00677FD3"/>
    <w:rsid w:val="006803CE"/>
    <w:rsid w:val="006803FA"/>
    <w:rsid w:val="006807C1"/>
    <w:rsid w:val="0068083A"/>
    <w:rsid w:val="00682001"/>
    <w:rsid w:val="00682728"/>
    <w:rsid w:val="00682EA1"/>
    <w:rsid w:val="0068414A"/>
    <w:rsid w:val="00684385"/>
    <w:rsid w:val="006848E0"/>
    <w:rsid w:val="006849B5"/>
    <w:rsid w:val="00684FE4"/>
    <w:rsid w:val="0068525C"/>
    <w:rsid w:val="0068656A"/>
    <w:rsid w:val="00686DC2"/>
    <w:rsid w:val="00686FC3"/>
    <w:rsid w:val="00687450"/>
    <w:rsid w:val="00687C84"/>
    <w:rsid w:val="006901EC"/>
    <w:rsid w:val="006908E0"/>
    <w:rsid w:val="0069166A"/>
    <w:rsid w:val="006917B3"/>
    <w:rsid w:val="00692A3E"/>
    <w:rsid w:val="00693260"/>
    <w:rsid w:val="006934D1"/>
    <w:rsid w:val="006937A8"/>
    <w:rsid w:val="006937F2"/>
    <w:rsid w:val="00693C3B"/>
    <w:rsid w:val="00693D0A"/>
    <w:rsid w:val="00694CD8"/>
    <w:rsid w:val="00694D18"/>
    <w:rsid w:val="00695EAC"/>
    <w:rsid w:val="00695F56"/>
    <w:rsid w:val="00695F7D"/>
    <w:rsid w:val="006965F4"/>
    <w:rsid w:val="00696D5C"/>
    <w:rsid w:val="00696FDC"/>
    <w:rsid w:val="00697354"/>
    <w:rsid w:val="006A0205"/>
    <w:rsid w:val="006A0297"/>
    <w:rsid w:val="006A074F"/>
    <w:rsid w:val="006A0885"/>
    <w:rsid w:val="006A0A6D"/>
    <w:rsid w:val="006A0F78"/>
    <w:rsid w:val="006A13D7"/>
    <w:rsid w:val="006A1EF1"/>
    <w:rsid w:val="006A2040"/>
    <w:rsid w:val="006A215E"/>
    <w:rsid w:val="006A2611"/>
    <w:rsid w:val="006A28AE"/>
    <w:rsid w:val="006A2C84"/>
    <w:rsid w:val="006A3165"/>
    <w:rsid w:val="006A328D"/>
    <w:rsid w:val="006A3D3C"/>
    <w:rsid w:val="006A3DA3"/>
    <w:rsid w:val="006A3DF7"/>
    <w:rsid w:val="006A4451"/>
    <w:rsid w:val="006A44B6"/>
    <w:rsid w:val="006A4A19"/>
    <w:rsid w:val="006A5C3C"/>
    <w:rsid w:val="006A608E"/>
    <w:rsid w:val="006A6202"/>
    <w:rsid w:val="006A655E"/>
    <w:rsid w:val="006A6D16"/>
    <w:rsid w:val="006A7B49"/>
    <w:rsid w:val="006B0C23"/>
    <w:rsid w:val="006B13D6"/>
    <w:rsid w:val="006B1CBE"/>
    <w:rsid w:val="006B2941"/>
    <w:rsid w:val="006B2D5B"/>
    <w:rsid w:val="006B32FA"/>
    <w:rsid w:val="006B43A3"/>
    <w:rsid w:val="006B4B00"/>
    <w:rsid w:val="006B56F3"/>
    <w:rsid w:val="006B5BC8"/>
    <w:rsid w:val="006B618E"/>
    <w:rsid w:val="006B6417"/>
    <w:rsid w:val="006B680E"/>
    <w:rsid w:val="006B6E4A"/>
    <w:rsid w:val="006B715F"/>
    <w:rsid w:val="006B7337"/>
    <w:rsid w:val="006B7430"/>
    <w:rsid w:val="006B74AD"/>
    <w:rsid w:val="006B76A2"/>
    <w:rsid w:val="006B7B20"/>
    <w:rsid w:val="006B7B58"/>
    <w:rsid w:val="006B7C8A"/>
    <w:rsid w:val="006C0534"/>
    <w:rsid w:val="006C0725"/>
    <w:rsid w:val="006C15F4"/>
    <w:rsid w:val="006C2223"/>
    <w:rsid w:val="006C2499"/>
    <w:rsid w:val="006C322C"/>
    <w:rsid w:val="006C347D"/>
    <w:rsid w:val="006C376B"/>
    <w:rsid w:val="006C3777"/>
    <w:rsid w:val="006C433B"/>
    <w:rsid w:val="006C4539"/>
    <w:rsid w:val="006C4C2D"/>
    <w:rsid w:val="006C4E19"/>
    <w:rsid w:val="006C573C"/>
    <w:rsid w:val="006C5D7F"/>
    <w:rsid w:val="006C5F10"/>
    <w:rsid w:val="006C61FD"/>
    <w:rsid w:val="006C6340"/>
    <w:rsid w:val="006C695A"/>
    <w:rsid w:val="006C6AE3"/>
    <w:rsid w:val="006C6C5F"/>
    <w:rsid w:val="006C744C"/>
    <w:rsid w:val="006C7901"/>
    <w:rsid w:val="006C7FE0"/>
    <w:rsid w:val="006D1352"/>
    <w:rsid w:val="006D1604"/>
    <w:rsid w:val="006D1D74"/>
    <w:rsid w:val="006D217D"/>
    <w:rsid w:val="006D284E"/>
    <w:rsid w:val="006D3B69"/>
    <w:rsid w:val="006D433F"/>
    <w:rsid w:val="006D4B45"/>
    <w:rsid w:val="006D4C25"/>
    <w:rsid w:val="006D4C4B"/>
    <w:rsid w:val="006D65D2"/>
    <w:rsid w:val="006D6735"/>
    <w:rsid w:val="006D6AE2"/>
    <w:rsid w:val="006D6AEB"/>
    <w:rsid w:val="006D7181"/>
    <w:rsid w:val="006D744A"/>
    <w:rsid w:val="006D760F"/>
    <w:rsid w:val="006D7ADC"/>
    <w:rsid w:val="006E0224"/>
    <w:rsid w:val="006E028A"/>
    <w:rsid w:val="006E042B"/>
    <w:rsid w:val="006E05FC"/>
    <w:rsid w:val="006E06AF"/>
    <w:rsid w:val="006E0DC2"/>
    <w:rsid w:val="006E0E1E"/>
    <w:rsid w:val="006E12D7"/>
    <w:rsid w:val="006E1465"/>
    <w:rsid w:val="006E2044"/>
    <w:rsid w:val="006E29D1"/>
    <w:rsid w:val="006E3327"/>
    <w:rsid w:val="006E3475"/>
    <w:rsid w:val="006E35B1"/>
    <w:rsid w:val="006E3888"/>
    <w:rsid w:val="006E3B92"/>
    <w:rsid w:val="006E3EBF"/>
    <w:rsid w:val="006E4AA8"/>
    <w:rsid w:val="006E51B7"/>
    <w:rsid w:val="006E551D"/>
    <w:rsid w:val="006E59B4"/>
    <w:rsid w:val="006E5AA2"/>
    <w:rsid w:val="006E5B5D"/>
    <w:rsid w:val="006E6140"/>
    <w:rsid w:val="006E6851"/>
    <w:rsid w:val="006E6903"/>
    <w:rsid w:val="006E6A18"/>
    <w:rsid w:val="006E6BFF"/>
    <w:rsid w:val="006E7140"/>
    <w:rsid w:val="006F0570"/>
    <w:rsid w:val="006F1113"/>
    <w:rsid w:val="006F16C1"/>
    <w:rsid w:val="006F26FD"/>
    <w:rsid w:val="006F3012"/>
    <w:rsid w:val="006F3CF7"/>
    <w:rsid w:val="006F3D54"/>
    <w:rsid w:val="006F3F07"/>
    <w:rsid w:val="006F478A"/>
    <w:rsid w:val="006F4EA5"/>
    <w:rsid w:val="006F4F10"/>
    <w:rsid w:val="006F510C"/>
    <w:rsid w:val="006F52ED"/>
    <w:rsid w:val="006F57DD"/>
    <w:rsid w:val="006F59A2"/>
    <w:rsid w:val="006F6B7C"/>
    <w:rsid w:val="006F6C4F"/>
    <w:rsid w:val="006F781F"/>
    <w:rsid w:val="006F7868"/>
    <w:rsid w:val="006F79C0"/>
    <w:rsid w:val="006F7AD5"/>
    <w:rsid w:val="007000B1"/>
    <w:rsid w:val="00700128"/>
    <w:rsid w:val="0070028E"/>
    <w:rsid w:val="00700697"/>
    <w:rsid w:val="0070156D"/>
    <w:rsid w:val="00701616"/>
    <w:rsid w:val="0070189F"/>
    <w:rsid w:val="00701C79"/>
    <w:rsid w:val="0070212D"/>
    <w:rsid w:val="007024FE"/>
    <w:rsid w:val="007025CC"/>
    <w:rsid w:val="007029C6"/>
    <w:rsid w:val="00702EE9"/>
    <w:rsid w:val="00702FE4"/>
    <w:rsid w:val="007032EE"/>
    <w:rsid w:val="00703334"/>
    <w:rsid w:val="0070345C"/>
    <w:rsid w:val="007037DA"/>
    <w:rsid w:val="00704107"/>
    <w:rsid w:val="007045DF"/>
    <w:rsid w:val="007049F5"/>
    <w:rsid w:val="00705862"/>
    <w:rsid w:val="00706311"/>
    <w:rsid w:val="00706AD8"/>
    <w:rsid w:val="00706F0E"/>
    <w:rsid w:val="007073F9"/>
    <w:rsid w:val="007079BD"/>
    <w:rsid w:val="00707BC5"/>
    <w:rsid w:val="007100CD"/>
    <w:rsid w:val="00710266"/>
    <w:rsid w:val="00710B36"/>
    <w:rsid w:val="00710BB9"/>
    <w:rsid w:val="0071232D"/>
    <w:rsid w:val="00712F6A"/>
    <w:rsid w:val="00712FF5"/>
    <w:rsid w:val="007131B1"/>
    <w:rsid w:val="00713600"/>
    <w:rsid w:val="007138D5"/>
    <w:rsid w:val="00713A2D"/>
    <w:rsid w:val="00713A89"/>
    <w:rsid w:val="00713AC0"/>
    <w:rsid w:val="00713E07"/>
    <w:rsid w:val="00713E4D"/>
    <w:rsid w:val="00714633"/>
    <w:rsid w:val="00714909"/>
    <w:rsid w:val="0071497C"/>
    <w:rsid w:val="00714A29"/>
    <w:rsid w:val="00714E59"/>
    <w:rsid w:val="0071533C"/>
    <w:rsid w:val="0071536C"/>
    <w:rsid w:val="0071590C"/>
    <w:rsid w:val="00715943"/>
    <w:rsid w:val="00715CE0"/>
    <w:rsid w:val="00715D8D"/>
    <w:rsid w:val="00715EAC"/>
    <w:rsid w:val="00715F5E"/>
    <w:rsid w:val="007165B3"/>
    <w:rsid w:val="0071679B"/>
    <w:rsid w:val="00716C03"/>
    <w:rsid w:val="00716CC4"/>
    <w:rsid w:val="00717777"/>
    <w:rsid w:val="00717CE7"/>
    <w:rsid w:val="00720226"/>
    <w:rsid w:val="00720626"/>
    <w:rsid w:val="007209DF"/>
    <w:rsid w:val="00721A93"/>
    <w:rsid w:val="00721B2F"/>
    <w:rsid w:val="00721F54"/>
    <w:rsid w:val="007222DD"/>
    <w:rsid w:val="00722455"/>
    <w:rsid w:val="00722986"/>
    <w:rsid w:val="00722EE6"/>
    <w:rsid w:val="0072389B"/>
    <w:rsid w:val="00724608"/>
    <w:rsid w:val="0072476C"/>
    <w:rsid w:val="0072497B"/>
    <w:rsid w:val="007264A9"/>
    <w:rsid w:val="007266AD"/>
    <w:rsid w:val="007272A3"/>
    <w:rsid w:val="00730A44"/>
    <w:rsid w:val="00730A5C"/>
    <w:rsid w:val="00730DE2"/>
    <w:rsid w:val="0073114C"/>
    <w:rsid w:val="0073175F"/>
    <w:rsid w:val="00731CF7"/>
    <w:rsid w:val="0073226D"/>
    <w:rsid w:val="00732F6F"/>
    <w:rsid w:val="0073337B"/>
    <w:rsid w:val="0073378B"/>
    <w:rsid w:val="007342F9"/>
    <w:rsid w:val="007343ED"/>
    <w:rsid w:val="00734CF3"/>
    <w:rsid w:val="007350A6"/>
    <w:rsid w:val="00735618"/>
    <w:rsid w:val="0073580F"/>
    <w:rsid w:val="00736B1C"/>
    <w:rsid w:val="00737C59"/>
    <w:rsid w:val="00737FE0"/>
    <w:rsid w:val="00740BD4"/>
    <w:rsid w:val="00740E5C"/>
    <w:rsid w:val="00741232"/>
    <w:rsid w:val="00741370"/>
    <w:rsid w:val="00741959"/>
    <w:rsid w:val="00741BDD"/>
    <w:rsid w:val="00741CA9"/>
    <w:rsid w:val="00741EAF"/>
    <w:rsid w:val="00741FF4"/>
    <w:rsid w:val="00742892"/>
    <w:rsid w:val="00742EE7"/>
    <w:rsid w:val="007431E2"/>
    <w:rsid w:val="0074324B"/>
    <w:rsid w:val="00743754"/>
    <w:rsid w:val="00743833"/>
    <w:rsid w:val="00743B2E"/>
    <w:rsid w:val="00743BB4"/>
    <w:rsid w:val="00744431"/>
    <w:rsid w:val="00744618"/>
    <w:rsid w:val="00744822"/>
    <w:rsid w:val="00744A8E"/>
    <w:rsid w:val="00744D1B"/>
    <w:rsid w:val="00744DE6"/>
    <w:rsid w:val="00744F40"/>
    <w:rsid w:val="007455F5"/>
    <w:rsid w:val="007456F6"/>
    <w:rsid w:val="00746181"/>
    <w:rsid w:val="007461C8"/>
    <w:rsid w:val="007464A3"/>
    <w:rsid w:val="00746865"/>
    <w:rsid w:val="00747130"/>
    <w:rsid w:val="007472DB"/>
    <w:rsid w:val="00747727"/>
    <w:rsid w:val="00747B86"/>
    <w:rsid w:val="00750139"/>
    <w:rsid w:val="0075061D"/>
    <w:rsid w:val="00750E55"/>
    <w:rsid w:val="00751099"/>
    <w:rsid w:val="00751556"/>
    <w:rsid w:val="007515D1"/>
    <w:rsid w:val="007515DA"/>
    <w:rsid w:val="00751720"/>
    <w:rsid w:val="007517DB"/>
    <w:rsid w:val="007522CE"/>
    <w:rsid w:val="007526AF"/>
    <w:rsid w:val="00752909"/>
    <w:rsid w:val="00752DC6"/>
    <w:rsid w:val="00752F08"/>
    <w:rsid w:val="0075336F"/>
    <w:rsid w:val="00753371"/>
    <w:rsid w:val="007536A4"/>
    <w:rsid w:val="007539D5"/>
    <w:rsid w:val="00753B42"/>
    <w:rsid w:val="0075472D"/>
    <w:rsid w:val="00755480"/>
    <w:rsid w:val="007557D0"/>
    <w:rsid w:val="00755A5C"/>
    <w:rsid w:val="00756A2E"/>
    <w:rsid w:val="0075754D"/>
    <w:rsid w:val="00757AD0"/>
    <w:rsid w:val="007601C8"/>
    <w:rsid w:val="007606DF"/>
    <w:rsid w:val="00760F26"/>
    <w:rsid w:val="007612D5"/>
    <w:rsid w:val="00761498"/>
    <w:rsid w:val="00761589"/>
    <w:rsid w:val="00761A5E"/>
    <w:rsid w:val="00762CAB"/>
    <w:rsid w:val="007632E5"/>
    <w:rsid w:val="00763696"/>
    <w:rsid w:val="0076445F"/>
    <w:rsid w:val="00764A4C"/>
    <w:rsid w:val="007650A3"/>
    <w:rsid w:val="007650E0"/>
    <w:rsid w:val="00765DA8"/>
    <w:rsid w:val="00766977"/>
    <w:rsid w:val="007672C6"/>
    <w:rsid w:val="007674D7"/>
    <w:rsid w:val="00767546"/>
    <w:rsid w:val="0076778A"/>
    <w:rsid w:val="00770264"/>
    <w:rsid w:val="00770A5F"/>
    <w:rsid w:val="00770CDA"/>
    <w:rsid w:val="00771BDE"/>
    <w:rsid w:val="007725FF"/>
    <w:rsid w:val="00772781"/>
    <w:rsid w:val="00773B96"/>
    <w:rsid w:val="00774453"/>
    <w:rsid w:val="007744AF"/>
    <w:rsid w:val="007744EE"/>
    <w:rsid w:val="007748C4"/>
    <w:rsid w:val="007748C5"/>
    <w:rsid w:val="00774B49"/>
    <w:rsid w:val="00775416"/>
    <w:rsid w:val="007756B3"/>
    <w:rsid w:val="007756F3"/>
    <w:rsid w:val="00776416"/>
    <w:rsid w:val="0077762C"/>
    <w:rsid w:val="00780044"/>
    <w:rsid w:val="007808B2"/>
    <w:rsid w:val="00780CB6"/>
    <w:rsid w:val="0078171F"/>
    <w:rsid w:val="0078186E"/>
    <w:rsid w:val="00781A0A"/>
    <w:rsid w:val="00781B5B"/>
    <w:rsid w:val="00783303"/>
    <w:rsid w:val="00783E17"/>
    <w:rsid w:val="00783FC0"/>
    <w:rsid w:val="007844A7"/>
    <w:rsid w:val="007847DA"/>
    <w:rsid w:val="00784981"/>
    <w:rsid w:val="007855C9"/>
    <w:rsid w:val="00785CA3"/>
    <w:rsid w:val="00785D4F"/>
    <w:rsid w:val="00785FC3"/>
    <w:rsid w:val="0078648C"/>
    <w:rsid w:val="007866B9"/>
    <w:rsid w:val="00786748"/>
    <w:rsid w:val="0078720D"/>
    <w:rsid w:val="00787899"/>
    <w:rsid w:val="00787A65"/>
    <w:rsid w:val="00787AFD"/>
    <w:rsid w:val="00790E11"/>
    <w:rsid w:val="007910A0"/>
    <w:rsid w:val="0079122C"/>
    <w:rsid w:val="007914C5"/>
    <w:rsid w:val="00791566"/>
    <w:rsid w:val="00791A7C"/>
    <w:rsid w:val="00791C71"/>
    <w:rsid w:val="0079266F"/>
    <w:rsid w:val="00792791"/>
    <w:rsid w:val="00792949"/>
    <w:rsid w:val="00792C2E"/>
    <w:rsid w:val="00793701"/>
    <w:rsid w:val="00793CB4"/>
    <w:rsid w:val="00793D77"/>
    <w:rsid w:val="00793DE6"/>
    <w:rsid w:val="00794031"/>
    <w:rsid w:val="00794507"/>
    <w:rsid w:val="00794752"/>
    <w:rsid w:val="007947F8"/>
    <w:rsid w:val="00794CAE"/>
    <w:rsid w:val="0079545F"/>
    <w:rsid w:val="0079649B"/>
    <w:rsid w:val="00796F36"/>
    <w:rsid w:val="00797597"/>
    <w:rsid w:val="007978D4"/>
    <w:rsid w:val="00797A36"/>
    <w:rsid w:val="007A00B9"/>
    <w:rsid w:val="007A0504"/>
    <w:rsid w:val="007A0966"/>
    <w:rsid w:val="007A0A61"/>
    <w:rsid w:val="007A118D"/>
    <w:rsid w:val="007A180C"/>
    <w:rsid w:val="007A1816"/>
    <w:rsid w:val="007A194C"/>
    <w:rsid w:val="007A226D"/>
    <w:rsid w:val="007A2A8F"/>
    <w:rsid w:val="007A2AF5"/>
    <w:rsid w:val="007A2B01"/>
    <w:rsid w:val="007A2FE6"/>
    <w:rsid w:val="007A3459"/>
    <w:rsid w:val="007A3580"/>
    <w:rsid w:val="007A36B6"/>
    <w:rsid w:val="007A4567"/>
    <w:rsid w:val="007A467A"/>
    <w:rsid w:val="007A4A65"/>
    <w:rsid w:val="007A4AA2"/>
    <w:rsid w:val="007A52D4"/>
    <w:rsid w:val="007A58C7"/>
    <w:rsid w:val="007A5924"/>
    <w:rsid w:val="007A5F3F"/>
    <w:rsid w:val="007A6461"/>
    <w:rsid w:val="007A67B5"/>
    <w:rsid w:val="007A68FE"/>
    <w:rsid w:val="007A6EAB"/>
    <w:rsid w:val="007A6F40"/>
    <w:rsid w:val="007B01FD"/>
    <w:rsid w:val="007B0385"/>
    <w:rsid w:val="007B090B"/>
    <w:rsid w:val="007B18AE"/>
    <w:rsid w:val="007B1CDE"/>
    <w:rsid w:val="007B1E9D"/>
    <w:rsid w:val="007B22BE"/>
    <w:rsid w:val="007B2AE8"/>
    <w:rsid w:val="007B2F0C"/>
    <w:rsid w:val="007B398F"/>
    <w:rsid w:val="007B438A"/>
    <w:rsid w:val="007B460C"/>
    <w:rsid w:val="007B49EA"/>
    <w:rsid w:val="007B52B7"/>
    <w:rsid w:val="007B56C2"/>
    <w:rsid w:val="007B5E69"/>
    <w:rsid w:val="007B6FCB"/>
    <w:rsid w:val="007B7BDE"/>
    <w:rsid w:val="007C007A"/>
    <w:rsid w:val="007C1306"/>
    <w:rsid w:val="007C1FE6"/>
    <w:rsid w:val="007C2754"/>
    <w:rsid w:val="007C28E9"/>
    <w:rsid w:val="007C34DB"/>
    <w:rsid w:val="007C3904"/>
    <w:rsid w:val="007C39FF"/>
    <w:rsid w:val="007C4038"/>
    <w:rsid w:val="007C42DA"/>
    <w:rsid w:val="007C460D"/>
    <w:rsid w:val="007C470A"/>
    <w:rsid w:val="007C498A"/>
    <w:rsid w:val="007C5471"/>
    <w:rsid w:val="007C5B0E"/>
    <w:rsid w:val="007C5B3C"/>
    <w:rsid w:val="007C5DFE"/>
    <w:rsid w:val="007C5E37"/>
    <w:rsid w:val="007C62D6"/>
    <w:rsid w:val="007C6DA3"/>
    <w:rsid w:val="007C705B"/>
    <w:rsid w:val="007C76A8"/>
    <w:rsid w:val="007C770D"/>
    <w:rsid w:val="007C7D64"/>
    <w:rsid w:val="007D0A6E"/>
    <w:rsid w:val="007D0EE6"/>
    <w:rsid w:val="007D1948"/>
    <w:rsid w:val="007D1D07"/>
    <w:rsid w:val="007D22D4"/>
    <w:rsid w:val="007D230F"/>
    <w:rsid w:val="007D295A"/>
    <w:rsid w:val="007D295F"/>
    <w:rsid w:val="007D2E3F"/>
    <w:rsid w:val="007D40DF"/>
    <w:rsid w:val="007D4346"/>
    <w:rsid w:val="007D439C"/>
    <w:rsid w:val="007D487B"/>
    <w:rsid w:val="007D491F"/>
    <w:rsid w:val="007D4BC8"/>
    <w:rsid w:val="007D51C0"/>
    <w:rsid w:val="007D52AB"/>
    <w:rsid w:val="007D692D"/>
    <w:rsid w:val="007D6D40"/>
    <w:rsid w:val="007D6F47"/>
    <w:rsid w:val="007D7042"/>
    <w:rsid w:val="007D733E"/>
    <w:rsid w:val="007D7E00"/>
    <w:rsid w:val="007E0044"/>
    <w:rsid w:val="007E0903"/>
    <w:rsid w:val="007E0C33"/>
    <w:rsid w:val="007E1507"/>
    <w:rsid w:val="007E17D6"/>
    <w:rsid w:val="007E1DAA"/>
    <w:rsid w:val="007E2281"/>
    <w:rsid w:val="007E25F4"/>
    <w:rsid w:val="007E2F96"/>
    <w:rsid w:val="007E3878"/>
    <w:rsid w:val="007E3DA9"/>
    <w:rsid w:val="007E4337"/>
    <w:rsid w:val="007E43EA"/>
    <w:rsid w:val="007E4BA5"/>
    <w:rsid w:val="007E5087"/>
    <w:rsid w:val="007E54DE"/>
    <w:rsid w:val="007E5992"/>
    <w:rsid w:val="007E61A2"/>
    <w:rsid w:val="007E636C"/>
    <w:rsid w:val="007E670D"/>
    <w:rsid w:val="007E698B"/>
    <w:rsid w:val="007E6A50"/>
    <w:rsid w:val="007E6B43"/>
    <w:rsid w:val="007E6EC3"/>
    <w:rsid w:val="007E6FB2"/>
    <w:rsid w:val="007E721E"/>
    <w:rsid w:val="007E775B"/>
    <w:rsid w:val="007E7B65"/>
    <w:rsid w:val="007F0A9E"/>
    <w:rsid w:val="007F0FDA"/>
    <w:rsid w:val="007F1A8C"/>
    <w:rsid w:val="007F203C"/>
    <w:rsid w:val="007F21CD"/>
    <w:rsid w:val="007F29B7"/>
    <w:rsid w:val="007F2F22"/>
    <w:rsid w:val="007F37FA"/>
    <w:rsid w:val="007F3A19"/>
    <w:rsid w:val="007F3B21"/>
    <w:rsid w:val="007F3B4C"/>
    <w:rsid w:val="007F46D6"/>
    <w:rsid w:val="007F46EF"/>
    <w:rsid w:val="007F4E7A"/>
    <w:rsid w:val="007F5205"/>
    <w:rsid w:val="007F53EE"/>
    <w:rsid w:val="007F562F"/>
    <w:rsid w:val="007F565F"/>
    <w:rsid w:val="007F5955"/>
    <w:rsid w:val="007F59EC"/>
    <w:rsid w:val="007F5CEB"/>
    <w:rsid w:val="007F669A"/>
    <w:rsid w:val="007F67B6"/>
    <w:rsid w:val="007F7559"/>
    <w:rsid w:val="007F7698"/>
    <w:rsid w:val="007F79ED"/>
    <w:rsid w:val="007F7C26"/>
    <w:rsid w:val="007F7FEF"/>
    <w:rsid w:val="008008B7"/>
    <w:rsid w:val="00800D0D"/>
    <w:rsid w:val="00801291"/>
    <w:rsid w:val="0080142F"/>
    <w:rsid w:val="00801677"/>
    <w:rsid w:val="008017CC"/>
    <w:rsid w:val="00801ECA"/>
    <w:rsid w:val="00802A0F"/>
    <w:rsid w:val="00802BC9"/>
    <w:rsid w:val="00802C72"/>
    <w:rsid w:val="0080319C"/>
    <w:rsid w:val="00803995"/>
    <w:rsid w:val="00803B37"/>
    <w:rsid w:val="00803E57"/>
    <w:rsid w:val="00803F56"/>
    <w:rsid w:val="00804586"/>
    <w:rsid w:val="0080469A"/>
    <w:rsid w:val="00804CCF"/>
    <w:rsid w:val="00804E7D"/>
    <w:rsid w:val="0080511A"/>
    <w:rsid w:val="008055B7"/>
    <w:rsid w:val="008055CF"/>
    <w:rsid w:val="00805650"/>
    <w:rsid w:val="00805665"/>
    <w:rsid w:val="00805AD5"/>
    <w:rsid w:val="00805CC8"/>
    <w:rsid w:val="008061E2"/>
    <w:rsid w:val="00806998"/>
    <w:rsid w:val="00806C7E"/>
    <w:rsid w:val="00807D8D"/>
    <w:rsid w:val="008100AB"/>
    <w:rsid w:val="00810505"/>
    <w:rsid w:val="00810A03"/>
    <w:rsid w:val="008112BB"/>
    <w:rsid w:val="0081141F"/>
    <w:rsid w:val="008114B0"/>
    <w:rsid w:val="0081198A"/>
    <w:rsid w:val="008119DD"/>
    <w:rsid w:val="00811B21"/>
    <w:rsid w:val="00811E2F"/>
    <w:rsid w:val="0081206B"/>
    <w:rsid w:val="008121C2"/>
    <w:rsid w:val="00812716"/>
    <w:rsid w:val="008128DB"/>
    <w:rsid w:val="00812F01"/>
    <w:rsid w:val="008134F0"/>
    <w:rsid w:val="0081394B"/>
    <w:rsid w:val="00813AC2"/>
    <w:rsid w:val="00813AE0"/>
    <w:rsid w:val="00813D05"/>
    <w:rsid w:val="00813DBB"/>
    <w:rsid w:val="008140CC"/>
    <w:rsid w:val="008141D7"/>
    <w:rsid w:val="00814909"/>
    <w:rsid w:val="00814979"/>
    <w:rsid w:val="0081529D"/>
    <w:rsid w:val="008152C3"/>
    <w:rsid w:val="008157B1"/>
    <w:rsid w:val="00815EC6"/>
    <w:rsid w:val="00816003"/>
    <w:rsid w:val="00816509"/>
    <w:rsid w:val="0081686F"/>
    <w:rsid w:val="00817759"/>
    <w:rsid w:val="00817E27"/>
    <w:rsid w:val="0082047A"/>
    <w:rsid w:val="00820C2E"/>
    <w:rsid w:val="00820F32"/>
    <w:rsid w:val="0082117C"/>
    <w:rsid w:val="0082124D"/>
    <w:rsid w:val="00821AB7"/>
    <w:rsid w:val="00821B40"/>
    <w:rsid w:val="008220A4"/>
    <w:rsid w:val="0082340A"/>
    <w:rsid w:val="00823B46"/>
    <w:rsid w:val="00823E80"/>
    <w:rsid w:val="008240C1"/>
    <w:rsid w:val="008241DA"/>
    <w:rsid w:val="0082424D"/>
    <w:rsid w:val="008243D5"/>
    <w:rsid w:val="00824936"/>
    <w:rsid w:val="008249BE"/>
    <w:rsid w:val="00824A81"/>
    <w:rsid w:val="00824BD6"/>
    <w:rsid w:val="00824DE0"/>
    <w:rsid w:val="00826C2C"/>
    <w:rsid w:val="00826F72"/>
    <w:rsid w:val="00826F87"/>
    <w:rsid w:val="00827033"/>
    <w:rsid w:val="0082711C"/>
    <w:rsid w:val="008273D8"/>
    <w:rsid w:val="00830CD8"/>
    <w:rsid w:val="00830E2C"/>
    <w:rsid w:val="008313C2"/>
    <w:rsid w:val="00831441"/>
    <w:rsid w:val="008315B3"/>
    <w:rsid w:val="00831C23"/>
    <w:rsid w:val="008320FD"/>
    <w:rsid w:val="008323E0"/>
    <w:rsid w:val="00832639"/>
    <w:rsid w:val="00832C45"/>
    <w:rsid w:val="00833AA1"/>
    <w:rsid w:val="00833BF8"/>
    <w:rsid w:val="008343D1"/>
    <w:rsid w:val="0083497E"/>
    <w:rsid w:val="008350A6"/>
    <w:rsid w:val="008356FF"/>
    <w:rsid w:val="00835942"/>
    <w:rsid w:val="00835A04"/>
    <w:rsid w:val="00835B7D"/>
    <w:rsid w:val="008360B9"/>
    <w:rsid w:val="0083620F"/>
    <w:rsid w:val="00836438"/>
    <w:rsid w:val="00836458"/>
    <w:rsid w:val="00837565"/>
    <w:rsid w:val="0084006C"/>
    <w:rsid w:val="008400F6"/>
    <w:rsid w:val="008403FC"/>
    <w:rsid w:val="0084061F"/>
    <w:rsid w:val="008408FB"/>
    <w:rsid w:val="0084142B"/>
    <w:rsid w:val="008414C1"/>
    <w:rsid w:val="00841B29"/>
    <w:rsid w:val="00843AAB"/>
    <w:rsid w:val="00843B25"/>
    <w:rsid w:val="0084435E"/>
    <w:rsid w:val="008446CF"/>
    <w:rsid w:val="008447CC"/>
    <w:rsid w:val="008449ED"/>
    <w:rsid w:val="00845B01"/>
    <w:rsid w:val="00846025"/>
    <w:rsid w:val="0084749A"/>
    <w:rsid w:val="008474EF"/>
    <w:rsid w:val="00847D79"/>
    <w:rsid w:val="00847E96"/>
    <w:rsid w:val="00850078"/>
    <w:rsid w:val="00850158"/>
    <w:rsid w:val="00850745"/>
    <w:rsid w:val="008507D0"/>
    <w:rsid w:val="00850E55"/>
    <w:rsid w:val="008514D5"/>
    <w:rsid w:val="00851C55"/>
    <w:rsid w:val="00851DDB"/>
    <w:rsid w:val="00851EB1"/>
    <w:rsid w:val="00851F17"/>
    <w:rsid w:val="008523D2"/>
    <w:rsid w:val="00852944"/>
    <w:rsid w:val="00852E53"/>
    <w:rsid w:val="0085317C"/>
    <w:rsid w:val="0085327B"/>
    <w:rsid w:val="00853817"/>
    <w:rsid w:val="0085383C"/>
    <w:rsid w:val="00853E81"/>
    <w:rsid w:val="00853FF3"/>
    <w:rsid w:val="0085511D"/>
    <w:rsid w:val="0085568D"/>
    <w:rsid w:val="008556BD"/>
    <w:rsid w:val="00855842"/>
    <w:rsid w:val="0085599C"/>
    <w:rsid w:val="00855C55"/>
    <w:rsid w:val="0085607C"/>
    <w:rsid w:val="0085647C"/>
    <w:rsid w:val="0085691F"/>
    <w:rsid w:val="008573B1"/>
    <w:rsid w:val="00857D48"/>
    <w:rsid w:val="00857EF5"/>
    <w:rsid w:val="008600A4"/>
    <w:rsid w:val="00860831"/>
    <w:rsid w:val="00860D31"/>
    <w:rsid w:val="00861626"/>
    <w:rsid w:val="00861B05"/>
    <w:rsid w:val="00861FF7"/>
    <w:rsid w:val="0086396D"/>
    <w:rsid w:val="00863C47"/>
    <w:rsid w:val="00864082"/>
    <w:rsid w:val="00864487"/>
    <w:rsid w:val="00864AA5"/>
    <w:rsid w:val="00864E46"/>
    <w:rsid w:val="00865140"/>
    <w:rsid w:val="00865763"/>
    <w:rsid w:val="00866076"/>
    <w:rsid w:val="0086643D"/>
    <w:rsid w:val="00866574"/>
    <w:rsid w:val="008668EA"/>
    <w:rsid w:val="00866AAD"/>
    <w:rsid w:val="008672A9"/>
    <w:rsid w:val="0086739F"/>
    <w:rsid w:val="00867D16"/>
    <w:rsid w:val="00867E70"/>
    <w:rsid w:val="0087019F"/>
    <w:rsid w:val="008706BF"/>
    <w:rsid w:val="00870703"/>
    <w:rsid w:val="00871A6E"/>
    <w:rsid w:val="00872231"/>
    <w:rsid w:val="00873076"/>
    <w:rsid w:val="008734D7"/>
    <w:rsid w:val="00873BF0"/>
    <w:rsid w:val="00873E2F"/>
    <w:rsid w:val="00874609"/>
    <w:rsid w:val="00874ABD"/>
    <w:rsid w:val="00875075"/>
    <w:rsid w:val="00875262"/>
    <w:rsid w:val="00875310"/>
    <w:rsid w:val="008754E5"/>
    <w:rsid w:val="00875836"/>
    <w:rsid w:val="0087610F"/>
    <w:rsid w:val="00876131"/>
    <w:rsid w:val="0087628C"/>
    <w:rsid w:val="00876741"/>
    <w:rsid w:val="00877374"/>
    <w:rsid w:val="008801B5"/>
    <w:rsid w:val="00880499"/>
    <w:rsid w:val="00880861"/>
    <w:rsid w:val="00880BD8"/>
    <w:rsid w:val="00880FFE"/>
    <w:rsid w:val="008812AF"/>
    <w:rsid w:val="00881677"/>
    <w:rsid w:val="00881799"/>
    <w:rsid w:val="00881959"/>
    <w:rsid w:val="00881BAA"/>
    <w:rsid w:val="00881D9E"/>
    <w:rsid w:val="00882A3D"/>
    <w:rsid w:val="0088398E"/>
    <w:rsid w:val="00883B6A"/>
    <w:rsid w:val="00883C15"/>
    <w:rsid w:val="00883D06"/>
    <w:rsid w:val="0088401C"/>
    <w:rsid w:val="0088471E"/>
    <w:rsid w:val="008849A5"/>
    <w:rsid w:val="00885262"/>
    <w:rsid w:val="008858A3"/>
    <w:rsid w:val="00885F37"/>
    <w:rsid w:val="00886A20"/>
    <w:rsid w:val="00886D7D"/>
    <w:rsid w:val="00887723"/>
    <w:rsid w:val="0088787C"/>
    <w:rsid w:val="00887CEC"/>
    <w:rsid w:val="00890B4A"/>
    <w:rsid w:val="008915C7"/>
    <w:rsid w:val="00891B93"/>
    <w:rsid w:val="00891FEE"/>
    <w:rsid w:val="00892132"/>
    <w:rsid w:val="0089239F"/>
    <w:rsid w:val="00892B3C"/>
    <w:rsid w:val="00892B47"/>
    <w:rsid w:val="00892D88"/>
    <w:rsid w:val="0089300B"/>
    <w:rsid w:val="00893972"/>
    <w:rsid w:val="008939B0"/>
    <w:rsid w:val="00893D72"/>
    <w:rsid w:val="00893E25"/>
    <w:rsid w:val="00894928"/>
    <w:rsid w:val="008951E8"/>
    <w:rsid w:val="00895393"/>
    <w:rsid w:val="008955C4"/>
    <w:rsid w:val="0089604D"/>
    <w:rsid w:val="00896576"/>
    <w:rsid w:val="0089673D"/>
    <w:rsid w:val="0089675E"/>
    <w:rsid w:val="00896BFB"/>
    <w:rsid w:val="00896F4D"/>
    <w:rsid w:val="00897915"/>
    <w:rsid w:val="00897AE5"/>
    <w:rsid w:val="008A0159"/>
    <w:rsid w:val="008A01A6"/>
    <w:rsid w:val="008A0331"/>
    <w:rsid w:val="008A0887"/>
    <w:rsid w:val="008A0F49"/>
    <w:rsid w:val="008A106E"/>
    <w:rsid w:val="008A157C"/>
    <w:rsid w:val="008A15BF"/>
    <w:rsid w:val="008A1D00"/>
    <w:rsid w:val="008A365B"/>
    <w:rsid w:val="008A3899"/>
    <w:rsid w:val="008A4150"/>
    <w:rsid w:val="008A437E"/>
    <w:rsid w:val="008A4581"/>
    <w:rsid w:val="008A4727"/>
    <w:rsid w:val="008A4C39"/>
    <w:rsid w:val="008A4CEF"/>
    <w:rsid w:val="008A4FA3"/>
    <w:rsid w:val="008A56EC"/>
    <w:rsid w:val="008A596B"/>
    <w:rsid w:val="008A6ADE"/>
    <w:rsid w:val="008A6D7D"/>
    <w:rsid w:val="008A746E"/>
    <w:rsid w:val="008A77DB"/>
    <w:rsid w:val="008A7EC8"/>
    <w:rsid w:val="008A7F56"/>
    <w:rsid w:val="008B0358"/>
    <w:rsid w:val="008B0A02"/>
    <w:rsid w:val="008B1220"/>
    <w:rsid w:val="008B172D"/>
    <w:rsid w:val="008B2001"/>
    <w:rsid w:val="008B2745"/>
    <w:rsid w:val="008B2D7A"/>
    <w:rsid w:val="008B30BF"/>
    <w:rsid w:val="008B339A"/>
    <w:rsid w:val="008B395A"/>
    <w:rsid w:val="008B3E6A"/>
    <w:rsid w:val="008B442E"/>
    <w:rsid w:val="008B46F6"/>
    <w:rsid w:val="008B4DFA"/>
    <w:rsid w:val="008B5B66"/>
    <w:rsid w:val="008B5F6C"/>
    <w:rsid w:val="008B62C3"/>
    <w:rsid w:val="008B7876"/>
    <w:rsid w:val="008B7EE2"/>
    <w:rsid w:val="008C051B"/>
    <w:rsid w:val="008C0B66"/>
    <w:rsid w:val="008C10A1"/>
    <w:rsid w:val="008C1892"/>
    <w:rsid w:val="008C199E"/>
    <w:rsid w:val="008C19E0"/>
    <w:rsid w:val="008C1A86"/>
    <w:rsid w:val="008C225C"/>
    <w:rsid w:val="008C23A7"/>
    <w:rsid w:val="008C2B64"/>
    <w:rsid w:val="008C2F4F"/>
    <w:rsid w:val="008C393D"/>
    <w:rsid w:val="008C3BA1"/>
    <w:rsid w:val="008C3D95"/>
    <w:rsid w:val="008C3E0B"/>
    <w:rsid w:val="008C43CB"/>
    <w:rsid w:val="008C43DF"/>
    <w:rsid w:val="008C4A20"/>
    <w:rsid w:val="008C4CB0"/>
    <w:rsid w:val="008C570F"/>
    <w:rsid w:val="008C5876"/>
    <w:rsid w:val="008C58FC"/>
    <w:rsid w:val="008C5A05"/>
    <w:rsid w:val="008C5E21"/>
    <w:rsid w:val="008C6280"/>
    <w:rsid w:val="008C73AD"/>
    <w:rsid w:val="008C767E"/>
    <w:rsid w:val="008C788A"/>
    <w:rsid w:val="008C7C5E"/>
    <w:rsid w:val="008D0978"/>
    <w:rsid w:val="008D0AE6"/>
    <w:rsid w:val="008D0C0E"/>
    <w:rsid w:val="008D0DFA"/>
    <w:rsid w:val="008D1782"/>
    <w:rsid w:val="008D1A85"/>
    <w:rsid w:val="008D24FF"/>
    <w:rsid w:val="008D2995"/>
    <w:rsid w:val="008D2B74"/>
    <w:rsid w:val="008D3F87"/>
    <w:rsid w:val="008D43B6"/>
    <w:rsid w:val="008D4757"/>
    <w:rsid w:val="008D4DA2"/>
    <w:rsid w:val="008D5158"/>
    <w:rsid w:val="008D58EB"/>
    <w:rsid w:val="008D5A46"/>
    <w:rsid w:val="008D5B8C"/>
    <w:rsid w:val="008D5CB3"/>
    <w:rsid w:val="008D5D5A"/>
    <w:rsid w:val="008D6105"/>
    <w:rsid w:val="008D630C"/>
    <w:rsid w:val="008D65D8"/>
    <w:rsid w:val="008D68BB"/>
    <w:rsid w:val="008D74E6"/>
    <w:rsid w:val="008E0107"/>
    <w:rsid w:val="008E017A"/>
    <w:rsid w:val="008E12B4"/>
    <w:rsid w:val="008E12C4"/>
    <w:rsid w:val="008E12CA"/>
    <w:rsid w:val="008E1A39"/>
    <w:rsid w:val="008E21EF"/>
    <w:rsid w:val="008E22FD"/>
    <w:rsid w:val="008E29FB"/>
    <w:rsid w:val="008E30EE"/>
    <w:rsid w:val="008E3229"/>
    <w:rsid w:val="008E3394"/>
    <w:rsid w:val="008E3482"/>
    <w:rsid w:val="008E36C2"/>
    <w:rsid w:val="008E3D4A"/>
    <w:rsid w:val="008E4045"/>
    <w:rsid w:val="008E4131"/>
    <w:rsid w:val="008E4DAB"/>
    <w:rsid w:val="008E5E9C"/>
    <w:rsid w:val="008E5F65"/>
    <w:rsid w:val="008E6552"/>
    <w:rsid w:val="008E69E7"/>
    <w:rsid w:val="008E6ACF"/>
    <w:rsid w:val="008E77D8"/>
    <w:rsid w:val="008E77ED"/>
    <w:rsid w:val="008F0B85"/>
    <w:rsid w:val="008F18ED"/>
    <w:rsid w:val="008F20CD"/>
    <w:rsid w:val="008F2525"/>
    <w:rsid w:val="008F2911"/>
    <w:rsid w:val="008F2937"/>
    <w:rsid w:val="008F2ABC"/>
    <w:rsid w:val="008F33BA"/>
    <w:rsid w:val="008F3B2C"/>
    <w:rsid w:val="008F3CC0"/>
    <w:rsid w:val="008F3E94"/>
    <w:rsid w:val="008F415A"/>
    <w:rsid w:val="008F45A6"/>
    <w:rsid w:val="008F4709"/>
    <w:rsid w:val="008F4F10"/>
    <w:rsid w:val="008F55EE"/>
    <w:rsid w:val="008F55F9"/>
    <w:rsid w:val="008F5DA9"/>
    <w:rsid w:val="008F63BE"/>
    <w:rsid w:val="008F64B8"/>
    <w:rsid w:val="008F6926"/>
    <w:rsid w:val="008F69DA"/>
    <w:rsid w:val="008F7466"/>
    <w:rsid w:val="008F7773"/>
    <w:rsid w:val="008F77EB"/>
    <w:rsid w:val="008F7CD7"/>
    <w:rsid w:val="00900364"/>
    <w:rsid w:val="00900C7E"/>
    <w:rsid w:val="00900E1C"/>
    <w:rsid w:val="00900F88"/>
    <w:rsid w:val="00901009"/>
    <w:rsid w:val="009010B0"/>
    <w:rsid w:val="00901285"/>
    <w:rsid w:val="00901CAA"/>
    <w:rsid w:val="0090211C"/>
    <w:rsid w:val="00902785"/>
    <w:rsid w:val="00902864"/>
    <w:rsid w:val="00902ABF"/>
    <w:rsid w:val="00902B56"/>
    <w:rsid w:val="00902B70"/>
    <w:rsid w:val="009034C0"/>
    <w:rsid w:val="00903EE9"/>
    <w:rsid w:val="00904376"/>
    <w:rsid w:val="00904A69"/>
    <w:rsid w:val="0090519C"/>
    <w:rsid w:val="009065FA"/>
    <w:rsid w:val="00906DA3"/>
    <w:rsid w:val="009072AC"/>
    <w:rsid w:val="00907836"/>
    <w:rsid w:val="00907D28"/>
    <w:rsid w:val="009108E6"/>
    <w:rsid w:val="009109B2"/>
    <w:rsid w:val="00910AE2"/>
    <w:rsid w:val="00910E63"/>
    <w:rsid w:val="00912517"/>
    <w:rsid w:val="00912848"/>
    <w:rsid w:val="00912B18"/>
    <w:rsid w:val="00912C1F"/>
    <w:rsid w:val="0091337C"/>
    <w:rsid w:val="00913447"/>
    <w:rsid w:val="00913FD8"/>
    <w:rsid w:val="00914571"/>
    <w:rsid w:val="00915105"/>
    <w:rsid w:val="0091531A"/>
    <w:rsid w:val="00915320"/>
    <w:rsid w:val="0091582A"/>
    <w:rsid w:val="0091657C"/>
    <w:rsid w:val="009165BC"/>
    <w:rsid w:val="009174C1"/>
    <w:rsid w:val="00917504"/>
    <w:rsid w:val="00917D09"/>
    <w:rsid w:val="009206DF"/>
    <w:rsid w:val="00920B03"/>
    <w:rsid w:val="00920C3B"/>
    <w:rsid w:val="009213C8"/>
    <w:rsid w:val="00921466"/>
    <w:rsid w:val="00923665"/>
    <w:rsid w:val="00923FC7"/>
    <w:rsid w:val="00924D4B"/>
    <w:rsid w:val="00924EFC"/>
    <w:rsid w:val="00925303"/>
    <w:rsid w:val="00925371"/>
    <w:rsid w:val="009253FF"/>
    <w:rsid w:val="0092545F"/>
    <w:rsid w:val="00925489"/>
    <w:rsid w:val="009259D5"/>
    <w:rsid w:val="00926865"/>
    <w:rsid w:val="009270DD"/>
    <w:rsid w:val="0092734C"/>
    <w:rsid w:val="00927F06"/>
    <w:rsid w:val="009300F3"/>
    <w:rsid w:val="009303CB"/>
    <w:rsid w:val="009306D2"/>
    <w:rsid w:val="009311E1"/>
    <w:rsid w:val="00931626"/>
    <w:rsid w:val="009319DF"/>
    <w:rsid w:val="00931D1C"/>
    <w:rsid w:val="009321A7"/>
    <w:rsid w:val="009324BC"/>
    <w:rsid w:val="0093270C"/>
    <w:rsid w:val="0093275A"/>
    <w:rsid w:val="00932D4A"/>
    <w:rsid w:val="00933D10"/>
    <w:rsid w:val="00933DA4"/>
    <w:rsid w:val="009340DF"/>
    <w:rsid w:val="0093446E"/>
    <w:rsid w:val="00934A73"/>
    <w:rsid w:val="00934B1C"/>
    <w:rsid w:val="00934C6E"/>
    <w:rsid w:val="00935162"/>
    <w:rsid w:val="0093518E"/>
    <w:rsid w:val="00935D48"/>
    <w:rsid w:val="00935FBE"/>
    <w:rsid w:val="00936385"/>
    <w:rsid w:val="009369C0"/>
    <w:rsid w:val="009370F1"/>
    <w:rsid w:val="009403B6"/>
    <w:rsid w:val="00940E2D"/>
    <w:rsid w:val="009411B1"/>
    <w:rsid w:val="009412EA"/>
    <w:rsid w:val="0094152F"/>
    <w:rsid w:val="009417F2"/>
    <w:rsid w:val="00941C23"/>
    <w:rsid w:val="00942330"/>
    <w:rsid w:val="009423DE"/>
    <w:rsid w:val="0094256E"/>
    <w:rsid w:val="00942E86"/>
    <w:rsid w:val="00943132"/>
    <w:rsid w:val="00943499"/>
    <w:rsid w:val="009447D2"/>
    <w:rsid w:val="00945542"/>
    <w:rsid w:val="009461A1"/>
    <w:rsid w:val="009461A3"/>
    <w:rsid w:val="00946300"/>
    <w:rsid w:val="0094654D"/>
    <w:rsid w:val="0094676D"/>
    <w:rsid w:val="009469C8"/>
    <w:rsid w:val="00946DF9"/>
    <w:rsid w:val="0095097C"/>
    <w:rsid w:val="00950DDA"/>
    <w:rsid w:val="0095139F"/>
    <w:rsid w:val="00951466"/>
    <w:rsid w:val="00951847"/>
    <w:rsid w:val="009518A5"/>
    <w:rsid w:val="009518A9"/>
    <w:rsid w:val="00951BB2"/>
    <w:rsid w:val="00951F09"/>
    <w:rsid w:val="00952021"/>
    <w:rsid w:val="00952A0F"/>
    <w:rsid w:val="00952A2F"/>
    <w:rsid w:val="00952B0B"/>
    <w:rsid w:val="00952E81"/>
    <w:rsid w:val="009538FD"/>
    <w:rsid w:val="00953AD6"/>
    <w:rsid w:val="00953CD0"/>
    <w:rsid w:val="00954168"/>
    <w:rsid w:val="0095457F"/>
    <w:rsid w:val="00954AB1"/>
    <w:rsid w:val="00955155"/>
    <w:rsid w:val="009555E2"/>
    <w:rsid w:val="00955F41"/>
    <w:rsid w:val="009561BC"/>
    <w:rsid w:val="00956233"/>
    <w:rsid w:val="0095641F"/>
    <w:rsid w:val="00957A1D"/>
    <w:rsid w:val="00960123"/>
    <w:rsid w:val="009604E0"/>
    <w:rsid w:val="00960E55"/>
    <w:rsid w:val="00960FCE"/>
    <w:rsid w:val="00962347"/>
    <w:rsid w:val="00962955"/>
    <w:rsid w:val="009632F7"/>
    <w:rsid w:val="00963483"/>
    <w:rsid w:val="009635C5"/>
    <w:rsid w:val="009635E0"/>
    <w:rsid w:val="00963B4E"/>
    <w:rsid w:val="00963B6D"/>
    <w:rsid w:val="00963C86"/>
    <w:rsid w:val="009640D2"/>
    <w:rsid w:val="009642C4"/>
    <w:rsid w:val="009646F5"/>
    <w:rsid w:val="009647BF"/>
    <w:rsid w:val="00964DBC"/>
    <w:rsid w:val="009658C5"/>
    <w:rsid w:val="0096611F"/>
    <w:rsid w:val="00966442"/>
    <w:rsid w:val="0096644C"/>
    <w:rsid w:val="00966C80"/>
    <w:rsid w:val="00970343"/>
    <w:rsid w:val="00970776"/>
    <w:rsid w:val="00970FA1"/>
    <w:rsid w:val="009710D4"/>
    <w:rsid w:val="009716A6"/>
    <w:rsid w:val="00971C15"/>
    <w:rsid w:val="00971F67"/>
    <w:rsid w:val="00972350"/>
    <w:rsid w:val="009725B3"/>
    <w:rsid w:val="009731AE"/>
    <w:rsid w:val="00973CFF"/>
    <w:rsid w:val="00974254"/>
    <w:rsid w:val="009744AD"/>
    <w:rsid w:val="00974B53"/>
    <w:rsid w:val="0097531D"/>
    <w:rsid w:val="00975802"/>
    <w:rsid w:val="00975854"/>
    <w:rsid w:val="00975934"/>
    <w:rsid w:val="00975F6F"/>
    <w:rsid w:val="009760A7"/>
    <w:rsid w:val="009765DC"/>
    <w:rsid w:val="00976D11"/>
    <w:rsid w:val="00976E8E"/>
    <w:rsid w:val="009775D2"/>
    <w:rsid w:val="00977F5C"/>
    <w:rsid w:val="00977FCC"/>
    <w:rsid w:val="00981168"/>
    <w:rsid w:val="0098141F"/>
    <w:rsid w:val="00981688"/>
    <w:rsid w:val="00982662"/>
    <w:rsid w:val="009833FE"/>
    <w:rsid w:val="009839B3"/>
    <w:rsid w:val="0098460E"/>
    <w:rsid w:val="00984B00"/>
    <w:rsid w:val="0098517B"/>
    <w:rsid w:val="0098588C"/>
    <w:rsid w:val="00985D82"/>
    <w:rsid w:val="009866CD"/>
    <w:rsid w:val="0098756E"/>
    <w:rsid w:val="0098772E"/>
    <w:rsid w:val="009877B0"/>
    <w:rsid w:val="009901C8"/>
    <w:rsid w:val="009905D0"/>
    <w:rsid w:val="00990A42"/>
    <w:rsid w:val="0099165D"/>
    <w:rsid w:val="009924C3"/>
    <w:rsid w:val="009925EC"/>
    <w:rsid w:val="00992AC4"/>
    <w:rsid w:val="0099306E"/>
    <w:rsid w:val="00993422"/>
    <w:rsid w:val="0099366F"/>
    <w:rsid w:val="00993E82"/>
    <w:rsid w:val="00994B4D"/>
    <w:rsid w:val="00994ED9"/>
    <w:rsid w:val="009951EE"/>
    <w:rsid w:val="0099527E"/>
    <w:rsid w:val="00995C41"/>
    <w:rsid w:val="0099607E"/>
    <w:rsid w:val="009962D0"/>
    <w:rsid w:val="00996675"/>
    <w:rsid w:val="00996F95"/>
    <w:rsid w:val="009977AB"/>
    <w:rsid w:val="00997FA9"/>
    <w:rsid w:val="009A00E6"/>
    <w:rsid w:val="009A04D4"/>
    <w:rsid w:val="009A054C"/>
    <w:rsid w:val="009A0E12"/>
    <w:rsid w:val="009A10EA"/>
    <w:rsid w:val="009A1B93"/>
    <w:rsid w:val="009A1ECE"/>
    <w:rsid w:val="009A270C"/>
    <w:rsid w:val="009A2D93"/>
    <w:rsid w:val="009A3AD3"/>
    <w:rsid w:val="009A3CDA"/>
    <w:rsid w:val="009A3D12"/>
    <w:rsid w:val="009A3E0E"/>
    <w:rsid w:val="009A54D6"/>
    <w:rsid w:val="009A5501"/>
    <w:rsid w:val="009A65E4"/>
    <w:rsid w:val="009A664C"/>
    <w:rsid w:val="009A6D1C"/>
    <w:rsid w:val="009A6D8B"/>
    <w:rsid w:val="009A6EE8"/>
    <w:rsid w:val="009A7A6D"/>
    <w:rsid w:val="009A7CED"/>
    <w:rsid w:val="009B042F"/>
    <w:rsid w:val="009B04C6"/>
    <w:rsid w:val="009B0607"/>
    <w:rsid w:val="009B0643"/>
    <w:rsid w:val="009B067F"/>
    <w:rsid w:val="009B07F0"/>
    <w:rsid w:val="009B0AE0"/>
    <w:rsid w:val="009B0B4A"/>
    <w:rsid w:val="009B0C5D"/>
    <w:rsid w:val="009B0CF9"/>
    <w:rsid w:val="009B0FAA"/>
    <w:rsid w:val="009B14F5"/>
    <w:rsid w:val="009B19A2"/>
    <w:rsid w:val="009B264C"/>
    <w:rsid w:val="009B26F8"/>
    <w:rsid w:val="009B2C01"/>
    <w:rsid w:val="009B2C2D"/>
    <w:rsid w:val="009B3724"/>
    <w:rsid w:val="009B3B42"/>
    <w:rsid w:val="009B5148"/>
    <w:rsid w:val="009B5D18"/>
    <w:rsid w:val="009B63C1"/>
    <w:rsid w:val="009C09D7"/>
    <w:rsid w:val="009C0E26"/>
    <w:rsid w:val="009C0F99"/>
    <w:rsid w:val="009C1489"/>
    <w:rsid w:val="009C1BF2"/>
    <w:rsid w:val="009C2264"/>
    <w:rsid w:val="009C2CD5"/>
    <w:rsid w:val="009C313F"/>
    <w:rsid w:val="009C3185"/>
    <w:rsid w:val="009C3A6E"/>
    <w:rsid w:val="009C3CED"/>
    <w:rsid w:val="009C4C9F"/>
    <w:rsid w:val="009C5B5F"/>
    <w:rsid w:val="009C5BA2"/>
    <w:rsid w:val="009C623F"/>
    <w:rsid w:val="009C6BF9"/>
    <w:rsid w:val="009C6FF3"/>
    <w:rsid w:val="009C7182"/>
    <w:rsid w:val="009C7995"/>
    <w:rsid w:val="009C7CA1"/>
    <w:rsid w:val="009C7EB7"/>
    <w:rsid w:val="009C7F86"/>
    <w:rsid w:val="009D07AD"/>
    <w:rsid w:val="009D0BA7"/>
    <w:rsid w:val="009D14C0"/>
    <w:rsid w:val="009D180A"/>
    <w:rsid w:val="009D1A5A"/>
    <w:rsid w:val="009D23D7"/>
    <w:rsid w:val="009D266C"/>
    <w:rsid w:val="009D26F7"/>
    <w:rsid w:val="009D30A6"/>
    <w:rsid w:val="009D31A7"/>
    <w:rsid w:val="009D3437"/>
    <w:rsid w:val="009D3534"/>
    <w:rsid w:val="009D3983"/>
    <w:rsid w:val="009D3E1A"/>
    <w:rsid w:val="009D459F"/>
    <w:rsid w:val="009D4C55"/>
    <w:rsid w:val="009D4C57"/>
    <w:rsid w:val="009D4DAB"/>
    <w:rsid w:val="009D4DC3"/>
    <w:rsid w:val="009D57D9"/>
    <w:rsid w:val="009D5D32"/>
    <w:rsid w:val="009D5F2A"/>
    <w:rsid w:val="009D5F96"/>
    <w:rsid w:val="009D63F8"/>
    <w:rsid w:val="009D6E5A"/>
    <w:rsid w:val="009D7095"/>
    <w:rsid w:val="009D7166"/>
    <w:rsid w:val="009D7CC4"/>
    <w:rsid w:val="009D7D61"/>
    <w:rsid w:val="009D7E7C"/>
    <w:rsid w:val="009E0117"/>
    <w:rsid w:val="009E0159"/>
    <w:rsid w:val="009E0199"/>
    <w:rsid w:val="009E0293"/>
    <w:rsid w:val="009E0A50"/>
    <w:rsid w:val="009E12F8"/>
    <w:rsid w:val="009E1965"/>
    <w:rsid w:val="009E1D87"/>
    <w:rsid w:val="009E2160"/>
    <w:rsid w:val="009E2360"/>
    <w:rsid w:val="009E2711"/>
    <w:rsid w:val="009E2877"/>
    <w:rsid w:val="009E2A5E"/>
    <w:rsid w:val="009E3688"/>
    <w:rsid w:val="009E3826"/>
    <w:rsid w:val="009E3E6F"/>
    <w:rsid w:val="009E412A"/>
    <w:rsid w:val="009E43C0"/>
    <w:rsid w:val="009E4A8B"/>
    <w:rsid w:val="009E4BD3"/>
    <w:rsid w:val="009E4BFB"/>
    <w:rsid w:val="009E4E45"/>
    <w:rsid w:val="009E507A"/>
    <w:rsid w:val="009E5241"/>
    <w:rsid w:val="009E58F6"/>
    <w:rsid w:val="009E5A12"/>
    <w:rsid w:val="009E5E90"/>
    <w:rsid w:val="009E690B"/>
    <w:rsid w:val="009E6971"/>
    <w:rsid w:val="009E6C62"/>
    <w:rsid w:val="009E6CC8"/>
    <w:rsid w:val="009E7174"/>
    <w:rsid w:val="009E792C"/>
    <w:rsid w:val="009E7998"/>
    <w:rsid w:val="009F00F7"/>
    <w:rsid w:val="009F0120"/>
    <w:rsid w:val="009F08E1"/>
    <w:rsid w:val="009F0D72"/>
    <w:rsid w:val="009F0E1F"/>
    <w:rsid w:val="009F0E7C"/>
    <w:rsid w:val="009F12E3"/>
    <w:rsid w:val="009F134A"/>
    <w:rsid w:val="009F15EC"/>
    <w:rsid w:val="009F16F4"/>
    <w:rsid w:val="009F1CD7"/>
    <w:rsid w:val="009F1EB6"/>
    <w:rsid w:val="009F4541"/>
    <w:rsid w:val="009F47BE"/>
    <w:rsid w:val="009F488B"/>
    <w:rsid w:val="009F6D7D"/>
    <w:rsid w:val="009F6E2B"/>
    <w:rsid w:val="009F7091"/>
    <w:rsid w:val="009F7505"/>
    <w:rsid w:val="009F7854"/>
    <w:rsid w:val="009F7ABB"/>
    <w:rsid w:val="009F7EC4"/>
    <w:rsid w:val="00A00A30"/>
    <w:rsid w:val="00A01529"/>
    <w:rsid w:val="00A0155A"/>
    <w:rsid w:val="00A0160E"/>
    <w:rsid w:val="00A01D01"/>
    <w:rsid w:val="00A01E13"/>
    <w:rsid w:val="00A024F5"/>
    <w:rsid w:val="00A02544"/>
    <w:rsid w:val="00A02798"/>
    <w:rsid w:val="00A02BE7"/>
    <w:rsid w:val="00A03159"/>
    <w:rsid w:val="00A033C2"/>
    <w:rsid w:val="00A03525"/>
    <w:rsid w:val="00A0394E"/>
    <w:rsid w:val="00A03961"/>
    <w:rsid w:val="00A03A40"/>
    <w:rsid w:val="00A05A25"/>
    <w:rsid w:val="00A05A46"/>
    <w:rsid w:val="00A05E3D"/>
    <w:rsid w:val="00A05FB5"/>
    <w:rsid w:val="00A0646C"/>
    <w:rsid w:val="00A064E1"/>
    <w:rsid w:val="00A06EBE"/>
    <w:rsid w:val="00A0730E"/>
    <w:rsid w:val="00A0747F"/>
    <w:rsid w:val="00A074CB"/>
    <w:rsid w:val="00A07746"/>
    <w:rsid w:val="00A07BA1"/>
    <w:rsid w:val="00A07BBA"/>
    <w:rsid w:val="00A07CD1"/>
    <w:rsid w:val="00A10043"/>
    <w:rsid w:val="00A10133"/>
    <w:rsid w:val="00A10378"/>
    <w:rsid w:val="00A10BB9"/>
    <w:rsid w:val="00A10E55"/>
    <w:rsid w:val="00A11125"/>
    <w:rsid w:val="00A112F4"/>
    <w:rsid w:val="00A119F4"/>
    <w:rsid w:val="00A126B5"/>
    <w:rsid w:val="00A12948"/>
    <w:rsid w:val="00A12ACC"/>
    <w:rsid w:val="00A12E3F"/>
    <w:rsid w:val="00A1372D"/>
    <w:rsid w:val="00A14309"/>
    <w:rsid w:val="00A1496C"/>
    <w:rsid w:val="00A14CC8"/>
    <w:rsid w:val="00A15658"/>
    <w:rsid w:val="00A159B0"/>
    <w:rsid w:val="00A15B01"/>
    <w:rsid w:val="00A16217"/>
    <w:rsid w:val="00A16ED7"/>
    <w:rsid w:val="00A17227"/>
    <w:rsid w:val="00A172DC"/>
    <w:rsid w:val="00A17FAD"/>
    <w:rsid w:val="00A2013F"/>
    <w:rsid w:val="00A205CF"/>
    <w:rsid w:val="00A2075A"/>
    <w:rsid w:val="00A21187"/>
    <w:rsid w:val="00A221D9"/>
    <w:rsid w:val="00A22896"/>
    <w:rsid w:val="00A22AD7"/>
    <w:rsid w:val="00A22D17"/>
    <w:rsid w:val="00A2302B"/>
    <w:rsid w:val="00A236B2"/>
    <w:rsid w:val="00A24206"/>
    <w:rsid w:val="00A24247"/>
    <w:rsid w:val="00A24619"/>
    <w:rsid w:val="00A24CC6"/>
    <w:rsid w:val="00A24E08"/>
    <w:rsid w:val="00A250A1"/>
    <w:rsid w:val="00A2520F"/>
    <w:rsid w:val="00A25459"/>
    <w:rsid w:val="00A25888"/>
    <w:rsid w:val="00A27297"/>
    <w:rsid w:val="00A306D4"/>
    <w:rsid w:val="00A30738"/>
    <w:rsid w:val="00A30E51"/>
    <w:rsid w:val="00A30F64"/>
    <w:rsid w:val="00A310D5"/>
    <w:rsid w:val="00A3118A"/>
    <w:rsid w:val="00A313D3"/>
    <w:rsid w:val="00A31448"/>
    <w:rsid w:val="00A317AC"/>
    <w:rsid w:val="00A31A2D"/>
    <w:rsid w:val="00A31C85"/>
    <w:rsid w:val="00A325D8"/>
    <w:rsid w:val="00A329C6"/>
    <w:rsid w:val="00A32AD8"/>
    <w:rsid w:val="00A32F34"/>
    <w:rsid w:val="00A3362D"/>
    <w:rsid w:val="00A34564"/>
    <w:rsid w:val="00A34655"/>
    <w:rsid w:val="00A35887"/>
    <w:rsid w:val="00A35A28"/>
    <w:rsid w:val="00A36200"/>
    <w:rsid w:val="00A36422"/>
    <w:rsid w:val="00A368BF"/>
    <w:rsid w:val="00A36992"/>
    <w:rsid w:val="00A371F7"/>
    <w:rsid w:val="00A37BA7"/>
    <w:rsid w:val="00A37FBF"/>
    <w:rsid w:val="00A40185"/>
    <w:rsid w:val="00A4025A"/>
    <w:rsid w:val="00A40366"/>
    <w:rsid w:val="00A4060F"/>
    <w:rsid w:val="00A40847"/>
    <w:rsid w:val="00A40CE4"/>
    <w:rsid w:val="00A416ED"/>
    <w:rsid w:val="00A42313"/>
    <w:rsid w:val="00A431E2"/>
    <w:rsid w:val="00A43354"/>
    <w:rsid w:val="00A436D4"/>
    <w:rsid w:val="00A43B6A"/>
    <w:rsid w:val="00A447CE"/>
    <w:rsid w:val="00A44AB6"/>
    <w:rsid w:val="00A44B10"/>
    <w:rsid w:val="00A45F31"/>
    <w:rsid w:val="00A461B0"/>
    <w:rsid w:val="00A4680D"/>
    <w:rsid w:val="00A46896"/>
    <w:rsid w:val="00A46998"/>
    <w:rsid w:val="00A46BC0"/>
    <w:rsid w:val="00A47605"/>
    <w:rsid w:val="00A47D36"/>
    <w:rsid w:val="00A50291"/>
    <w:rsid w:val="00A50599"/>
    <w:rsid w:val="00A506C3"/>
    <w:rsid w:val="00A50F50"/>
    <w:rsid w:val="00A511B5"/>
    <w:rsid w:val="00A51A34"/>
    <w:rsid w:val="00A51B78"/>
    <w:rsid w:val="00A52456"/>
    <w:rsid w:val="00A5283F"/>
    <w:rsid w:val="00A52EC3"/>
    <w:rsid w:val="00A5394D"/>
    <w:rsid w:val="00A543CB"/>
    <w:rsid w:val="00A54E9C"/>
    <w:rsid w:val="00A55068"/>
    <w:rsid w:val="00A559F8"/>
    <w:rsid w:val="00A564C2"/>
    <w:rsid w:val="00A56A67"/>
    <w:rsid w:val="00A56E44"/>
    <w:rsid w:val="00A57438"/>
    <w:rsid w:val="00A57493"/>
    <w:rsid w:val="00A575C5"/>
    <w:rsid w:val="00A577AA"/>
    <w:rsid w:val="00A57A9F"/>
    <w:rsid w:val="00A6004F"/>
    <w:rsid w:val="00A60158"/>
    <w:rsid w:val="00A6063F"/>
    <w:rsid w:val="00A60990"/>
    <w:rsid w:val="00A60A6B"/>
    <w:rsid w:val="00A60BA2"/>
    <w:rsid w:val="00A60EB5"/>
    <w:rsid w:val="00A61125"/>
    <w:rsid w:val="00A61671"/>
    <w:rsid w:val="00A61BA9"/>
    <w:rsid w:val="00A61D83"/>
    <w:rsid w:val="00A61F4C"/>
    <w:rsid w:val="00A61F70"/>
    <w:rsid w:val="00A61F88"/>
    <w:rsid w:val="00A6248F"/>
    <w:rsid w:val="00A62C11"/>
    <w:rsid w:val="00A62D85"/>
    <w:rsid w:val="00A62EA0"/>
    <w:rsid w:val="00A6303F"/>
    <w:rsid w:val="00A6341A"/>
    <w:rsid w:val="00A6374A"/>
    <w:rsid w:val="00A63BE2"/>
    <w:rsid w:val="00A63C26"/>
    <w:rsid w:val="00A64038"/>
    <w:rsid w:val="00A64AA1"/>
    <w:rsid w:val="00A64C2B"/>
    <w:rsid w:val="00A64D50"/>
    <w:rsid w:val="00A65011"/>
    <w:rsid w:val="00A65862"/>
    <w:rsid w:val="00A65A15"/>
    <w:rsid w:val="00A65A4C"/>
    <w:rsid w:val="00A6609E"/>
    <w:rsid w:val="00A66198"/>
    <w:rsid w:val="00A662E8"/>
    <w:rsid w:val="00A66401"/>
    <w:rsid w:val="00A668E0"/>
    <w:rsid w:val="00A67379"/>
    <w:rsid w:val="00A6758F"/>
    <w:rsid w:val="00A67676"/>
    <w:rsid w:val="00A6771C"/>
    <w:rsid w:val="00A6776D"/>
    <w:rsid w:val="00A67DD3"/>
    <w:rsid w:val="00A67EC4"/>
    <w:rsid w:val="00A70075"/>
    <w:rsid w:val="00A7012E"/>
    <w:rsid w:val="00A7058B"/>
    <w:rsid w:val="00A707DA"/>
    <w:rsid w:val="00A70A7D"/>
    <w:rsid w:val="00A71328"/>
    <w:rsid w:val="00A71641"/>
    <w:rsid w:val="00A71970"/>
    <w:rsid w:val="00A71BBF"/>
    <w:rsid w:val="00A72695"/>
    <w:rsid w:val="00A731F4"/>
    <w:rsid w:val="00A73B7F"/>
    <w:rsid w:val="00A73BFF"/>
    <w:rsid w:val="00A73D25"/>
    <w:rsid w:val="00A7440D"/>
    <w:rsid w:val="00A74C62"/>
    <w:rsid w:val="00A74D37"/>
    <w:rsid w:val="00A754EA"/>
    <w:rsid w:val="00A75BD0"/>
    <w:rsid w:val="00A766E4"/>
    <w:rsid w:val="00A76BE4"/>
    <w:rsid w:val="00A777B8"/>
    <w:rsid w:val="00A77976"/>
    <w:rsid w:val="00A77A2A"/>
    <w:rsid w:val="00A77CC3"/>
    <w:rsid w:val="00A80151"/>
    <w:rsid w:val="00A80F59"/>
    <w:rsid w:val="00A82275"/>
    <w:rsid w:val="00A82C45"/>
    <w:rsid w:val="00A834E9"/>
    <w:rsid w:val="00A837A4"/>
    <w:rsid w:val="00A83C7D"/>
    <w:rsid w:val="00A8422F"/>
    <w:rsid w:val="00A8460C"/>
    <w:rsid w:val="00A85640"/>
    <w:rsid w:val="00A85653"/>
    <w:rsid w:val="00A87447"/>
    <w:rsid w:val="00A8783C"/>
    <w:rsid w:val="00A879F1"/>
    <w:rsid w:val="00A87A30"/>
    <w:rsid w:val="00A87BDF"/>
    <w:rsid w:val="00A87D76"/>
    <w:rsid w:val="00A902F5"/>
    <w:rsid w:val="00A9040E"/>
    <w:rsid w:val="00A90411"/>
    <w:rsid w:val="00A90870"/>
    <w:rsid w:val="00A90F1B"/>
    <w:rsid w:val="00A90F5A"/>
    <w:rsid w:val="00A91965"/>
    <w:rsid w:val="00A91F15"/>
    <w:rsid w:val="00A925D5"/>
    <w:rsid w:val="00A93577"/>
    <w:rsid w:val="00A9360E"/>
    <w:rsid w:val="00A938D3"/>
    <w:rsid w:val="00A93AAB"/>
    <w:rsid w:val="00A93AAC"/>
    <w:rsid w:val="00A93D22"/>
    <w:rsid w:val="00A93E15"/>
    <w:rsid w:val="00A94091"/>
    <w:rsid w:val="00A943B7"/>
    <w:rsid w:val="00A94CBD"/>
    <w:rsid w:val="00A9511F"/>
    <w:rsid w:val="00A953BD"/>
    <w:rsid w:val="00A95F0B"/>
    <w:rsid w:val="00A9603E"/>
    <w:rsid w:val="00A962FB"/>
    <w:rsid w:val="00A963A7"/>
    <w:rsid w:val="00A965FA"/>
    <w:rsid w:val="00A9675F"/>
    <w:rsid w:val="00A97338"/>
    <w:rsid w:val="00A979CC"/>
    <w:rsid w:val="00A97E1E"/>
    <w:rsid w:val="00A97EE0"/>
    <w:rsid w:val="00A97EE5"/>
    <w:rsid w:val="00AA092A"/>
    <w:rsid w:val="00AA0CF4"/>
    <w:rsid w:val="00AA1712"/>
    <w:rsid w:val="00AA1813"/>
    <w:rsid w:val="00AA194A"/>
    <w:rsid w:val="00AA1C3F"/>
    <w:rsid w:val="00AA1CE6"/>
    <w:rsid w:val="00AA1F73"/>
    <w:rsid w:val="00AA1F7F"/>
    <w:rsid w:val="00AA2141"/>
    <w:rsid w:val="00AA3462"/>
    <w:rsid w:val="00AA3923"/>
    <w:rsid w:val="00AA3CCB"/>
    <w:rsid w:val="00AA4347"/>
    <w:rsid w:val="00AA43A1"/>
    <w:rsid w:val="00AA4BB7"/>
    <w:rsid w:val="00AA5170"/>
    <w:rsid w:val="00AA53C5"/>
    <w:rsid w:val="00AA58D7"/>
    <w:rsid w:val="00AA5A64"/>
    <w:rsid w:val="00AA5AA8"/>
    <w:rsid w:val="00AA5BB7"/>
    <w:rsid w:val="00AA6503"/>
    <w:rsid w:val="00AA6BD7"/>
    <w:rsid w:val="00AA6DC7"/>
    <w:rsid w:val="00AA7C7C"/>
    <w:rsid w:val="00AB0034"/>
    <w:rsid w:val="00AB00DA"/>
    <w:rsid w:val="00AB05C5"/>
    <w:rsid w:val="00AB0996"/>
    <w:rsid w:val="00AB11B2"/>
    <w:rsid w:val="00AB1569"/>
    <w:rsid w:val="00AB18AA"/>
    <w:rsid w:val="00AB1E6A"/>
    <w:rsid w:val="00AB1FF1"/>
    <w:rsid w:val="00AB2A44"/>
    <w:rsid w:val="00AB2CAF"/>
    <w:rsid w:val="00AB3CFD"/>
    <w:rsid w:val="00AB4060"/>
    <w:rsid w:val="00AB493A"/>
    <w:rsid w:val="00AB4F8B"/>
    <w:rsid w:val="00AB51FF"/>
    <w:rsid w:val="00AB538E"/>
    <w:rsid w:val="00AB5441"/>
    <w:rsid w:val="00AB56CC"/>
    <w:rsid w:val="00AB5827"/>
    <w:rsid w:val="00AB586A"/>
    <w:rsid w:val="00AB5D91"/>
    <w:rsid w:val="00AB689F"/>
    <w:rsid w:val="00AB707B"/>
    <w:rsid w:val="00AB7815"/>
    <w:rsid w:val="00AB7B67"/>
    <w:rsid w:val="00AB7D9A"/>
    <w:rsid w:val="00AB7FE6"/>
    <w:rsid w:val="00AC033B"/>
    <w:rsid w:val="00AC05F6"/>
    <w:rsid w:val="00AC0D5A"/>
    <w:rsid w:val="00AC14F4"/>
    <w:rsid w:val="00AC1960"/>
    <w:rsid w:val="00AC1C2F"/>
    <w:rsid w:val="00AC1E6C"/>
    <w:rsid w:val="00AC1E75"/>
    <w:rsid w:val="00AC2544"/>
    <w:rsid w:val="00AC2F6E"/>
    <w:rsid w:val="00AC2FE1"/>
    <w:rsid w:val="00AC3223"/>
    <w:rsid w:val="00AC3362"/>
    <w:rsid w:val="00AC3375"/>
    <w:rsid w:val="00AC43EB"/>
    <w:rsid w:val="00AC44D2"/>
    <w:rsid w:val="00AC4C4E"/>
    <w:rsid w:val="00AC4DC8"/>
    <w:rsid w:val="00AC581D"/>
    <w:rsid w:val="00AC5890"/>
    <w:rsid w:val="00AC5CE9"/>
    <w:rsid w:val="00AC67C5"/>
    <w:rsid w:val="00AC6D89"/>
    <w:rsid w:val="00AC715D"/>
    <w:rsid w:val="00AC7262"/>
    <w:rsid w:val="00AC74D1"/>
    <w:rsid w:val="00AC7B94"/>
    <w:rsid w:val="00AD04DF"/>
    <w:rsid w:val="00AD09E1"/>
    <w:rsid w:val="00AD0E98"/>
    <w:rsid w:val="00AD1B78"/>
    <w:rsid w:val="00AD2C3A"/>
    <w:rsid w:val="00AD2E81"/>
    <w:rsid w:val="00AD3157"/>
    <w:rsid w:val="00AD3ABE"/>
    <w:rsid w:val="00AD41AC"/>
    <w:rsid w:val="00AD44AD"/>
    <w:rsid w:val="00AD4640"/>
    <w:rsid w:val="00AD4680"/>
    <w:rsid w:val="00AD5450"/>
    <w:rsid w:val="00AD57AA"/>
    <w:rsid w:val="00AD644B"/>
    <w:rsid w:val="00AD67C9"/>
    <w:rsid w:val="00AD690D"/>
    <w:rsid w:val="00AD6A9F"/>
    <w:rsid w:val="00AE0050"/>
    <w:rsid w:val="00AE0394"/>
    <w:rsid w:val="00AE0450"/>
    <w:rsid w:val="00AE0A57"/>
    <w:rsid w:val="00AE0ACF"/>
    <w:rsid w:val="00AE0B69"/>
    <w:rsid w:val="00AE0BE5"/>
    <w:rsid w:val="00AE0C11"/>
    <w:rsid w:val="00AE189A"/>
    <w:rsid w:val="00AE2447"/>
    <w:rsid w:val="00AE2ED6"/>
    <w:rsid w:val="00AE3B7E"/>
    <w:rsid w:val="00AE3DB5"/>
    <w:rsid w:val="00AE4020"/>
    <w:rsid w:val="00AE4AEF"/>
    <w:rsid w:val="00AE51FE"/>
    <w:rsid w:val="00AE5308"/>
    <w:rsid w:val="00AE5A70"/>
    <w:rsid w:val="00AE5D02"/>
    <w:rsid w:val="00AE5F17"/>
    <w:rsid w:val="00AE5F45"/>
    <w:rsid w:val="00AE6554"/>
    <w:rsid w:val="00AE67F8"/>
    <w:rsid w:val="00AE6DC4"/>
    <w:rsid w:val="00AE71B4"/>
    <w:rsid w:val="00AE77A1"/>
    <w:rsid w:val="00AF0229"/>
    <w:rsid w:val="00AF04C7"/>
    <w:rsid w:val="00AF119F"/>
    <w:rsid w:val="00AF1745"/>
    <w:rsid w:val="00AF1BE5"/>
    <w:rsid w:val="00AF1D5F"/>
    <w:rsid w:val="00AF2663"/>
    <w:rsid w:val="00AF2757"/>
    <w:rsid w:val="00AF2E38"/>
    <w:rsid w:val="00AF321E"/>
    <w:rsid w:val="00AF41EF"/>
    <w:rsid w:val="00AF433A"/>
    <w:rsid w:val="00AF4E78"/>
    <w:rsid w:val="00AF5CA5"/>
    <w:rsid w:val="00AF5E83"/>
    <w:rsid w:val="00AF5F16"/>
    <w:rsid w:val="00AF5F95"/>
    <w:rsid w:val="00AF64BA"/>
    <w:rsid w:val="00AF6881"/>
    <w:rsid w:val="00AF6996"/>
    <w:rsid w:val="00AF6FA8"/>
    <w:rsid w:val="00AF7460"/>
    <w:rsid w:val="00AF7B60"/>
    <w:rsid w:val="00AF7E1C"/>
    <w:rsid w:val="00B00131"/>
    <w:rsid w:val="00B0014E"/>
    <w:rsid w:val="00B0067B"/>
    <w:rsid w:val="00B00714"/>
    <w:rsid w:val="00B01165"/>
    <w:rsid w:val="00B01282"/>
    <w:rsid w:val="00B014C6"/>
    <w:rsid w:val="00B01A8C"/>
    <w:rsid w:val="00B02817"/>
    <w:rsid w:val="00B02940"/>
    <w:rsid w:val="00B02947"/>
    <w:rsid w:val="00B03192"/>
    <w:rsid w:val="00B0413B"/>
    <w:rsid w:val="00B042EA"/>
    <w:rsid w:val="00B04433"/>
    <w:rsid w:val="00B046D6"/>
    <w:rsid w:val="00B048AC"/>
    <w:rsid w:val="00B04B07"/>
    <w:rsid w:val="00B050C7"/>
    <w:rsid w:val="00B055FE"/>
    <w:rsid w:val="00B059FC"/>
    <w:rsid w:val="00B060FF"/>
    <w:rsid w:val="00B061C6"/>
    <w:rsid w:val="00B06461"/>
    <w:rsid w:val="00B064FE"/>
    <w:rsid w:val="00B0662D"/>
    <w:rsid w:val="00B0720B"/>
    <w:rsid w:val="00B07352"/>
    <w:rsid w:val="00B07F06"/>
    <w:rsid w:val="00B10017"/>
    <w:rsid w:val="00B10B99"/>
    <w:rsid w:val="00B115DA"/>
    <w:rsid w:val="00B11742"/>
    <w:rsid w:val="00B1185C"/>
    <w:rsid w:val="00B11A18"/>
    <w:rsid w:val="00B11A95"/>
    <w:rsid w:val="00B12034"/>
    <w:rsid w:val="00B1227E"/>
    <w:rsid w:val="00B1250B"/>
    <w:rsid w:val="00B12887"/>
    <w:rsid w:val="00B12A66"/>
    <w:rsid w:val="00B12B7C"/>
    <w:rsid w:val="00B12E8C"/>
    <w:rsid w:val="00B12F0E"/>
    <w:rsid w:val="00B131C8"/>
    <w:rsid w:val="00B136A0"/>
    <w:rsid w:val="00B137C6"/>
    <w:rsid w:val="00B13FF3"/>
    <w:rsid w:val="00B14203"/>
    <w:rsid w:val="00B14259"/>
    <w:rsid w:val="00B14EF0"/>
    <w:rsid w:val="00B15D7F"/>
    <w:rsid w:val="00B15EA1"/>
    <w:rsid w:val="00B1600A"/>
    <w:rsid w:val="00B160B4"/>
    <w:rsid w:val="00B16A02"/>
    <w:rsid w:val="00B16E86"/>
    <w:rsid w:val="00B17FD1"/>
    <w:rsid w:val="00B2028C"/>
    <w:rsid w:val="00B21001"/>
    <w:rsid w:val="00B210A0"/>
    <w:rsid w:val="00B21A71"/>
    <w:rsid w:val="00B21ED3"/>
    <w:rsid w:val="00B2223C"/>
    <w:rsid w:val="00B231E0"/>
    <w:rsid w:val="00B23374"/>
    <w:rsid w:val="00B23553"/>
    <w:rsid w:val="00B23750"/>
    <w:rsid w:val="00B23CCC"/>
    <w:rsid w:val="00B24394"/>
    <w:rsid w:val="00B24661"/>
    <w:rsid w:val="00B24D9A"/>
    <w:rsid w:val="00B24DB6"/>
    <w:rsid w:val="00B24EC3"/>
    <w:rsid w:val="00B2536A"/>
    <w:rsid w:val="00B254C6"/>
    <w:rsid w:val="00B2560B"/>
    <w:rsid w:val="00B25A2E"/>
    <w:rsid w:val="00B261C3"/>
    <w:rsid w:val="00B26BFA"/>
    <w:rsid w:val="00B26C4D"/>
    <w:rsid w:val="00B26F9D"/>
    <w:rsid w:val="00B26FE8"/>
    <w:rsid w:val="00B2714C"/>
    <w:rsid w:val="00B27696"/>
    <w:rsid w:val="00B302D5"/>
    <w:rsid w:val="00B307EB"/>
    <w:rsid w:val="00B308F1"/>
    <w:rsid w:val="00B30D5A"/>
    <w:rsid w:val="00B30F7B"/>
    <w:rsid w:val="00B31868"/>
    <w:rsid w:val="00B31F98"/>
    <w:rsid w:val="00B32671"/>
    <w:rsid w:val="00B32700"/>
    <w:rsid w:val="00B32AC3"/>
    <w:rsid w:val="00B3300F"/>
    <w:rsid w:val="00B3306F"/>
    <w:rsid w:val="00B33262"/>
    <w:rsid w:val="00B3343D"/>
    <w:rsid w:val="00B33594"/>
    <w:rsid w:val="00B335DB"/>
    <w:rsid w:val="00B33814"/>
    <w:rsid w:val="00B33BAC"/>
    <w:rsid w:val="00B3416C"/>
    <w:rsid w:val="00B3456D"/>
    <w:rsid w:val="00B346C7"/>
    <w:rsid w:val="00B347A0"/>
    <w:rsid w:val="00B34C14"/>
    <w:rsid w:val="00B3522D"/>
    <w:rsid w:val="00B353EB"/>
    <w:rsid w:val="00B3558E"/>
    <w:rsid w:val="00B355CE"/>
    <w:rsid w:val="00B35E89"/>
    <w:rsid w:val="00B36092"/>
    <w:rsid w:val="00B36511"/>
    <w:rsid w:val="00B36603"/>
    <w:rsid w:val="00B36A13"/>
    <w:rsid w:val="00B36C27"/>
    <w:rsid w:val="00B36D22"/>
    <w:rsid w:val="00B370F4"/>
    <w:rsid w:val="00B40010"/>
    <w:rsid w:val="00B40240"/>
    <w:rsid w:val="00B406D3"/>
    <w:rsid w:val="00B418BE"/>
    <w:rsid w:val="00B42145"/>
    <w:rsid w:val="00B42398"/>
    <w:rsid w:val="00B42867"/>
    <w:rsid w:val="00B43269"/>
    <w:rsid w:val="00B43396"/>
    <w:rsid w:val="00B43745"/>
    <w:rsid w:val="00B439F0"/>
    <w:rsid w:val="00B4456D"/>
    <w:rsid w:val="00B447A6"/>
    <w:rsid w:val="00B447DD"/>
    <w:rsid w:val="00B44B24"/>
    <w:rsid w:val="00B45B8A"/>
    <w:rsid w:val="00B45D18"/>
    <w:rsid w:val="00B45EEB"/>
    <w:rsid w:val="00B468BB"/>
    <w:rsid w:val="00B46F31"/>
    <w:rsid w:val="00B5107F"/>
    <w:rsid w:val="00B51596"/>
    <w:rsid w:val="00B51654"/>
    <w:rsid w:val="00B516E5"/>
    <w:rsid w:val="00B51834"/>
    <w:rsid w:val="00B51B6E"/>
    <w:rsid w:val="00B52091"/>
    <w:rsid w:val="00B5241F"/>
    <w:rsid w:val="00B5276E"/>
    <w:rsid w:val="00B527CC"/>
    <w:rsid w:val="00B52D6C"/>
    <w:rsid w:val="00B53311"/>
    <w:rsid w:val="00B53880"/>
    <w:rsid w:val="00B54CE0"/>
    <w:rsid w:val="00B54E14"/>
    <w:rsid w:val="00B54EA3"/>
    <w:rsid w:val="00B55019"/>
    <w:rsid w:val="00B565AF"/>
    <w:rsid w:val="00B57989"/>
    <w:rsid w:val="00B57BC2"/>
    <w:rsid w:val="00B57E24"/>
    <w:rsid w:val="00B60735"/>
    <w:rsid w:val="00B60884"/>
    <w:rsid w:val="00B61391"/>
    <w:rsid w:val="00B61A5B"/>
    <w:rsid w:val="00B6241D"/>
    <w:rsid w:val="00B62469"/>
    <w:rsid w:val="00B630C9"/>
    <w:rsid w:val="00B6314F"/>
    <w:rsid w:val="00B633C2"/>
    <w:rsid w:val="00B633DF"/>
    <w:rsid w:val="00B63653"/>
    <w:rsid w:val="00B638F4"/>
    <w:rsid w:val="00B63AAA"/>
    <w:rsid w:val="00B63AC2"/>
    <w:rsid w:val="00B63F5E"/>
    <w:rsid w:val="00B64277"/>
    <w:rsid w:val="00B64BFD"/>
    <w:rsid w:val="00B6552C"/>
    <w:rsid w:val="00B65581"/>
    <w:rsid w:val="00B65D85"/>
    <w:rsid w:val="00B65FBA"/>
    <w:rsid w:val="00B660F7"/>
    <w:rsid w:val="00B66BB4"/>
    <w:rsid w:val="00B70594"/>
    <w:rsid w:val="00B708D5"/>
    <w:rsid w:val="00B70C78"/>
    <w:rsid w:val="00B714DD"/>
    <w:rsid w:val="00B71624"/>
    <w:rsid w:val="00B71D3F"/>
    <w:rsid w:val="00B71FC3"/>
    <w:rsid w:val="00B729D4"/>
    <w:rsid w:val="00B72D0E"/>
    <w:rsid w:val="00B735C9"/>
    <w:rsid w:val="00B739E1"/>
    <w:rsid w:val="00B73F78"/>
    <w:rsid w:val="00B742EC"/>
    <w:rsid w:val="00B75293"/>
    <w:rsid w:val="00B756B3"/>
    <w:rsid w:val="00B75D78"/>
    <w:rsid w:val="00B76588"/>
    <w:rsid w:val="00B76888"/>
    <w:rsid w:val="00B76A10"/>
    <w:rsid w:val="00B77105"/>
    <w:rsid w:val="00B77294"/>
    <w:rsid w:val="00B77530"/>
    <w:rsid w:val="00B778D9"/>
    <w:rsid w:val="00B77BF3"/>
    <w:rsid w:val="00B80EE7"/>
    <w:rsid w:val="00B80F56"/>
    <w:rsid w:val="00B8198B"/>
    <w:rsid w:val="00B81CAA"/>
    <w:rsid w:val="00B81E0D"/>
    <w:rsid w:val="00B81EEA"/>
    <w:rsid w:val="00B826DB"/>
    <w:rsid w:val="00B82C24"/>
    <w:rsid w:val="00B82C37"/>
    <w:rsid w:val="00B82E7D"/>
    <w:rsid w:val="00B82F2C"/>
    <w:rsid w:val="00B82F63"/>
    <w:rsid w:val="00B832F3"/>
    <w:rsid w:val="00B83A84"/>
    <w:rsid w:val="00B83EBD"/>
    <w:rsid w:val="00B83F81"/>
    <w:rsid w:val="00B83FCE"/>
    <w:rsid w:val="00B855C1"/>
    <w:rsid w:val="00B85BF4"/>
    <w:rsid w:val="00B85CBC"/>
    <w:rsid w:val="00B85D7F"/>
    <w:rsid w:val="00B860F9"/>
    <w:rsid w:val="00B8630E"/>
    <w:rsid w:val="00B86DEF"/>
    <w:rsid w:val="00B86EB7"/>
    <w:rsid w:val="00B874C8"/>
    <w:rsid w:val="00B90254"/>
    <w:rsid w:val="00B90603"/>
    <w:rsid w:val="00B906C9"/>
    <w:rsid w:val="00B9129F"/>
    <w:rsid w:val="00B91B5C"/>
    <w:rsid w:val="00B91DD1"/>
    <w:rsid w:val="00B926A7"/>
    <w:rsid w:val="00B92994"/>
    <w:rsid w:val="00B936D6"/>
    <w:rsid w:val="00B94A6D"/>
    <w:rsid w:val="00B94F8A"/>
    <w:rsid w:val="00B9555A"/>
    <w:rsid w:val="00B956E9"/>
    <w:rsid w:val="00B957FB"/>
    <w:rsid w:val="00B95971"/>
    <w:rsid w:val="00B95DC4"/>
    <w:rsid w:val="00B95F37"/>
    <w:rsid w:val="00B9600E"/>
    <w:rsid w:val="00B96843"/>
    <w:rsid w:val="00B96C83"/>
    <w:rsid w:val="00B96D12"/>
    <w:rsid w:val="00B96D23"/>
    <w:rsid w:val="00B9770D"/>
    <w:rsid w:val="00B97B7B"/>
    <w:rsid w:val="00B97C93"/>
    <w:rsid w:val="00B97FFA"/>
    <w:rsid w:val="00BA034E"/>
    <w:rsid w:val="00BA04D7"/>
    <w:rsid w:val="00BA0B8B"/>
    <w:rsid w:val="00BA100C"/>
    <w:rsid w:val="00BA10E9"/>
    <w:rsid w:val="00BA1544"/>
    <w:rsid w:val="00BA1709"/>
    <w:rsid w:val="00BA1A45"/>
    <w:rsid w:val="00BA1F44"/>
    <w:rsid w:val="00BA21EC"/>
    <w:rsid w:val="00BA22A1"/>
    <w:rsid w:val="00BA2468"/>
    <w:rsid w:val="00BA255D"/>
    <w:rsid w:val="00BA3A0C"/>
    <w:rsid w:val="00BA3DCE"/>
    <w:rsid w:val="00BA3F9F"/>
    <w:rsid w:val="00BA44C8"/>
    <w:rsid w:val="00BA48A0"/>
    <w:rsid w:val="00BA4D5A"/>
    <w:rsid w:val="00BA579F"/>
    <w:rsid w:val="00BA5B11"/>
    <w:rsid w:val="00BA6A1D"/>
    <w:rsid w:val="00BA73DE"/>
    <w:rsid w:val="00BA78E1"/>
    <w:rsid w:val="00BA7DA9"/>
    <w:rsid w:val="00BA7F44"/>
    <w:rsid w:val="00BB08D6"/>
    <w:rsid w:val="00BB096B"/>
    <w:rsid w:val="00BB09FC"/>
    <w:rsid w:val="00BB0E94"/>
    <w:rsid w:val="00BB11F9"/>
    <w:rsid w:val="00BB1BF5"/>
    <w:rsid w:val="00BB2513"/>
    <w:rsid w:val="00BB2E9B"/>
    <w:rsid w:val="00BB3C97"/>
    <w:rsid w:val="00BB3E03"/>
    <w:rsid w:val="00BB4446"/>
    <w:rsid w:val="00BB4A61"/>
    <w:rsid w:val="00BB5217"/>
    <w:rsid w:val="00BB53E8"/>
    <w:rsid w:val="00BB5C59"/>
    <w:rsid w:val="00BB6234"/>
    <w:rsid w:val="00BB65CD"/>
    <w:rsid w:val="00BB68D4"/>
    <w:rsid w:val="00BB723E"/>
    <w:rsid w:val="00BB7A79"/>
    <w:rsid w:val="00BC047F"/>
    <w:rsid w:val="00BC0F5F"/>
    <w:rsid w:val="00BC1145"/>
    <w:rsid w:val="00BC1435"/>
    <w:rsid w:val="00BC1571"/>
    <w:rsid w:val="00BC2017"/>
    <w:rsid w:val="00BC26B2"/>
    <w:rsid w:val="00BC2C95"/>
    <w:rsid w:val="00BC2D03"/>
    <w:rsid w:val="00BC315D"/>
    <w:rsid w:val="00BC3379"/>
    <w:rsid w:val="00BC3453"/>
    <w:rsid w:val="00BC415A"/>
    <w:rsid w:val="00BC4E38"/>
    <w:rsid w:val="00BC5075"/>
    <w:rsid w:val="00BC540B"/>
    <w:rsid w:val="00BC5955"/>
    <w:rsid w:val="00BC734B"/>
    <w:rsid w:val="00BC75C9"/>
    <w:rsid w:val="00BD005C"/>
    <w:rsid w:val="00BD0623"/>
    <w:rsid w:val="00BD1852"/>
    <w:rsid w:val="00BD1E00"/>
    <w:rsid w:val="00BD1F73"/>
    <w:rsid w:val="00BD2171"/>
    <w:rsid w:val="00BD21BC"/>
    <w:rsid w:val="00BD2667"/>
    <w:rsid w:val="00BD288B"/>
    <w:rsid w:val="00BD2947"/>
    <w:rsid w:val="00BD2C18"/>
    <w:rsid w:val="00BD3AE1"/>
    <w:rsid w:val="00BD3DE4"/>
    <w:rsid w:val="00BD4170"/>
    <w:rsid w:val="00BD4FAC"/>
    <w:rsid w:val="00BD56D2"/>
    <w:rsid w:val="00BD59EF"/>
    <w:rsid w:val="00BD5BBC"/>
    <w:rsid w:val="00BD5CD4"/>
    <w:rsid w:val="00BD5F91"/>
    <w:rsid w:val="00BD6C63"/>
    <w:rsid w:val="00BD7089"/>
    <w:rsid w:val="00BD72D1"/>
    <w:rsid w:val="00BD769E"/>
    <w:rsid w:val="00BD796C"/>
    <w:rsid w:val="00BD7D4B"/>
    <w:rsid w:val="00BE01BA"/>
    <w:rsid w:val="00BE04EB"/>
    <w:rsid w:val="00BE2230"/>
    <w:rsid w:val="00BE27BE"/>
    <w:rsid w:val="00BE2B7A"/>
    <w:rsid w:val="00BE2F89"/>
    <w:rsid w:val="00BE3244"/>
    <w:rsid w:val="00BE4936"/>
    <w:rsid w:val="00BE4CC3"/>
    <w:rsid w:val="00BE539D"/>
    <w:rsid w:val="00BE541C"/>
    <w:rsid w:val="00BE5480"/>
    <w:rsid w:val="00BE5543"/>
    <w:rsid w:val="00BE583B"/>
    <w:rsid w:val="00BE59A6"/>
    <w:rsid w:val="00BE5A8D"/>
    <w:rsid w:val="00BE5B95"/>
    <w:rsid w:val="00BE5F86"/>
    <w:rsid w:val="00BE6401"/>
    <w:rsid w:val="00BE6655"/>
    <w:rsid w:val="00BE6DE9"/>
    <w:rsid w:val="00BE71A3"/>
    <w:rsid w:val="00BE72A9"/>
    <w:rsid w:val="00BE7805"/>
    <w:rsid w:val="00BE7C19"/>
    <w:rsid w:val="00BF05E0"/>
    <w:rsid w:val="00BF0603"/>
    <w:rsid w:val="00BF0C0C"/>
    <w:rsid w:val="00BF16AC"/>
    <w:rsid w:val="00BF1941"/>
    <w:rsid w:val="00BF1CF9"/>
    <w:rsid w:val="00BF1D11"/>
    <w:rsid w:val="00BF1D92"/>
    <w:rsid w:val="00BF1ECB"/>
    <w:rsid w:val="00BF305F"/>
    <w:rsid w:val="00BF3AAA"/>
    <w:rsid w:val="00BF3BEA"/>
    <w:rsid w:val="00BF3C95"/>
    <w:rsid w:val="00BF42F4"/>
    <w:rsid w:val="00BF4686"/>
    <w:rsid w:val="00BF4F18"/>
    <w:rsid w:val="00BF5C35"/>
    <w:rsid w:val="00BF5EE7"/>
    <w:rsid w:val="00BF5F23"/>
    <w:rsid w:val="00BF68F3"/>
    <w:rsid w:val="00BF713F"/>
    <w:rsid w:val="00BF7595"/>
    <w:rsid w:val="00C00704"/>
    <w:rsid w:val="00C0083F"/>
    <w:rsid w:val="00C01856"/>
    <w:rsid w:val="00C0323A"/>
    <w:rsid w:val="00C037FB"/>
    <w:rsid w:val="00C0384D"/>
    <w:rsid w:val="00C04177"/>
    <w:rsid w:val="00C04A66"/>
    <w:rsid w:val="00C04B28"/>
    <w:rsid w:val="00C04CF2"/>
    <w:rsid w:val="00C0509A"/>
    <w:rsid w:val="00C05346"/>
    <w:rsid w:val="00C0595B"/>
    <w:rsid w:val="00C05D26"/>
    <w:rsid w:val="00C06998"/>
    <w:rsid w:val="00C06DFF"/>
    <w:rsid w:val="00C07372"/>
    <w:rsid w:val="00C073E7"/>
    <w:rsid w:val="00C078DE"/>
    <w:rsid w:val="00C07B7C"/>
    <w:rsid w:val="00C10533"/>
    <w:rsid w:val="00C10833"/>
    <w:rsid w:val="00C1095F"/>
    <w:rsid w:val="00C122B8"/>
    <w:rsid w:val="00C1266B"/>
    <w:rsid w:val="00C1279A"/>
    <w:rsid w:val="00C12AF2"/>
    <w:rsid w:val="00C12BCF"/>
    <w:rsid w:val="00C1348E"/>
    <w:rsid w:val="00C13747"/>
    <w:rsid w:val="00C13EAB"/>
    <w:rsid w:val="00C140A3"/>
    <w:rsid w:val="00C14761"/>
    <w:rsid w:val="00C1497E"/>
    <w:rsid w:val="00C14B7F"/>
    <w:rsid w:val="00C1509F"/>
    <w:rsid w:val="00C15795"/>
    <w:rsid w:val="00C15D4C"/>
    <w:rsid w:val="00C161F3"/>
    <w:rsid w:val="00C164C8"/>
    <w:rsid w:val="00C16618"/>
    <w:rsid w:val="00C1669D"/>
    <w:rsid w:val="00C16799"/>
    <w:rsid w:val="00C1695A"/>
    <w:rsid w:val="00C16EA8"/>
    <w:rsid w:val="00C17D01"/>
    <w:rsid w:val="00C17EB7"/>
    <w:rsid w:val="00C207D3"/>
    <w:rsid w:val="00C20AAE"/>
    <w:rsid w:val="00C21818"/>
    <w:rsid w:val="00C22153"/>
    <w:rsid w:val="00C222C9"/>
    <w:rsid w:val="00C2241A"/>
    <w:rsid w:val="00C229FA"/>
    <w:rsid w:val="00C2300E"/>
    <w:rsid w:val="00C23602"/>
    <w:rsid w:val="00C238A2"/>
    <w:rsid w:val="00C238DB"/>
    <w:rsid w:val="00C23B6F"/>
    <w:rsid w:val="00C24209"/>
    <w:rsid w:val="00C2449A"/>
    <w:rsid w:val="00C244DB"/>
    <w:rsid w:val="00C24523"/>
    <w:rsid w:val="00C24760"/>
    <w:rsid w:val="00C24FB8"/>
    <w:rsid w:val="00C25654"/>
    <w:rsid w:val="00C25F20"/>
    <w:rsid w:val="00C263FE"/>
    <w:rsid w:val="00C270E2"/>
    <w:rsid w:val="00C27359"/>
    <w:rsid w:val="00C27676"/>
    <w:rsid w:val="00C27733"/>
    <w:rsid w:val="00C2775A"/>
    <w:rsid w:val="00C27F8E"/>
    <w:rsid w:val="00C30637"/>
    <w:rsid w:val="00C310E8"/>
    <w:rsid w:val="00C312E6"/>
    <w:rsid w:val="00C31356"/>
    <w:rsid w:val="00C315D3"/>
    <w:rsid w:val="00C320E9"/>
    <w:rsid w:val="00C32748"/>
    <w:rsid w:val="00C32911"/>
    <w:rsid w:val="00C32919"/>
    <w:rsid w:val="00C3353F"/>
    <w:rsid w:val="00C35023"/>
    <w:rsid w:val="00C35845"/>
    <w:rsid w:val="00C35960"/>
    <w:rsid w:val="00C35B47"/>
    <w:rsid w:val="00C35CAD"/>
    <w:rsid w:val="00C36320"/>
    <w:rsid w:val="00C36B51"/>
    <w:rsid w:val="00C36C1F"/>
    <w:rsid w:val="00C36DFD"/>
    <w:rsid w:val="00C37183"/>
    <w:rsid w:val="00C373A6"/>
    <w:rsid w:val="00C4009D"/>
    <w:rsid w:val="00C4012A"/>
    <w:rsid w:val="00C411DB"/>
    <w:rsid w:val="00C414A1"/>
    <w:rsid w:val="00C416AC"/>
    <w:rsid w:val="00C41DA5"/>
    <w:rsid w:val="00C42148"/>
    <w:rsid w:val="00C42507"/>
    <w:rsid w:val="00C4279B"/>
    <w:rsid w:val="00C43034"/>
    <w:rsid w:val="00C4310A"/>
    <w:rsid w:val="00C43496"/>
    <w:rsid w:val="00C43B19"/>
    <w:rsid w:val="00C43EC7"/>
    <w:rsid w:val="00C44798"/>
    <w:rsid w:val="00C447A5"/>
    <w:rsid w:val="00C44DDA"/>
    <w:rsid w:val="00C45012"/>
    <w:rsid w:val="00C45180"/>
    <w:rsid w:val="00C45376"/>
    <w:rsid w:val="00C4598C"/>
    <w:rsid w:val="00C46B9D"/>
    <w:rsid w:val="00C47870"/>
    <w:rsid w:val="00C4796B"/>
    <w:rsid w:val="00C47981"/>
    <w:rsid w:val="00C50131"/>
    <w:rsid w:val="00C50F75"/>
    <w:rsid w:val="00C5228E"/>
    <w:rsid w:val="00C52A9D"/>
    <w:rsid w:val="00C5329C"/>
    <w:rsid w:val="00C54F34"/>
    <w:rsid w:val="00C550D4"/>
    <w:rsid w:val="00C55D23"/>
    <w:rsid w:val="00C56C14"/>
    <w:rsid w:val="00C56F3C"/>
    <w:rsid w:val="00C56FBD"/>
    <w:rsid w:val="00C572A9"/>
    <w:rsid w:val="00C5743F"/>
    <w:rsid w:val="00C57494"/>
    <w:rsid w:val="00C57909"/>
    <w:rsid w:val="00C57F7A"/>
    <w:rsid w:val="00C6001B"/>
    <w:rsid w:val="00C6015E"/>
    <w:rsid w:val="00C605FC"/>
    <w:rsid w:val="00C60696"/>
    <w:rsid w:val="00C60D09"/>
    <w:rsid w:val="00C60D7B"/>
    <w:rsid w:val="00C61577"/>
    <w:rsid w:val="00C617D6"/>
    <w:rsid w:val="00C61D60"/>
    <w:rsid w:val="00C63240"/>
    <w:rsid w:val="00C63FC6"/>
    <w:rsid w:val="00C643E3"/>
    <w:rsid w:val="00C64634"/>
    <w:rsid w:val="00C65609"/>
    <w:rsid w:val="00C65697"/>
    <w:rsid w:val="00C66CA0"/>
    <w:rsid w:val="00C6702E"/>
    <w:rsid w:val="00C6753C"/>
    <w:rsid w:val="00C67FE8"/>
    <w:rsid w:val="00C703EC"/>
    <w:rsid w:val="00C70458"/>
    <w:rsid w:val="00C70755"/>
    <w:rsid w:val="00C7098F"/>
    <w:rsid w:val="00C714D8"/>
    <w:rsid w:val="00C71DF3"/>
    <w:rsid w:val="00C7222B"/>
    <w:rsid w:val="00C72419"/>
    <w:rsid w:val="00C7317A"/>
    <w:rsid w:val="00C73C02"/>
    <w:rsid w:val="00C73F63"/>
    <w:rsid w:val="00C7401A"/>
    <w:rsid w:val="00C74817"/>
    <w:rsid w:val="00C7495C"/>
    <w:rsid w:val="00C7545A"/>
    <w:rsid w:val="00C768FF"/>
    <w:rsid w:val="00C7771F"/>
    <w:rsid w:val="00C7783D"/>
    <w:rsid w:val="00C802E2"/>
    <w:rsid w:val="00C802F0"/>
    <w:rsid w:val="00C8079A"/>
    <w:rsid w:val="00C80856"/>
    <w:rsid w:val="00C80C11"/>
    <w:rsid w:val="00C81DB1"/>
    <w:rsid w:val="00C81F83"/>
    <w:rsid w:val="00C824E2"/>
    <w:rsid w:val="00C82A23"/>
    <w:rsid w:val="00C82C0D"/>
    <w:rsid w:val="00C83BE5"/>
    <w:rsid w:val="00C83E1E"/>
    <w:rsid w:val="00C841F5"/>
    <w:rsid w:val="00C85505"/>
    <w:rsid w:val="00C8571C"/>
    <w:rsid w:val="00C85B12"/>
    <w:rsid w:val="00C85E4A"/>
    <w:rsid w:val="00C90423"/>
    <w:rsid w:val="00C907FA"/>
    <w:rsid w:val="00C91589"/>
    <w:rsid w:val="00C91A7F"/>
    <w:rsid w:val="00C9203C"/>
    <w:rsid w:val="00C924BD"/>
    <w:rsid w:val="00C9295F"/>
    <w:rsid w:val="00C92BFF"/>
    <w:rsid w:val="00C9350C"/>
    <w:rsid w:val="00C94076"/>
    <w:rsid w:val="00C94558"/>
    <w:rsid w:val="00C94611"/>
    <w:rsid w:val="00C949F1"/>
    <w:rsid w:val="00C94D4E"/>
    <w:rsid w:val="00C9533D"/>
    <w:rsid w:val="00C957B6"/>
    <w:rsid w:val="00C95C79"/>
    <w:rsid w:val="00C960D7"/>
    <w:rsid w:val="00C9637C"/>
    <w:rsid w:val="00C96498"/>
    <w:rsid w:val="00C964B4"/>
    <w:rsid w:val="00C96ABA"/>
    <w:rsid w:val="00C971FE"/>
    <w:rsid w:val="00C973F8"/>
    <w:rsid w:val="00C974CE"/>
    <w:rsid w:val="00C97AE2"/>
    <w:rsid w:val="00CA062E"/>
    <w:rsid w:val="00CA106C"/>
    <w:rsid w:val="00CA138E"/>
    <w:rsid w:val="00CA2089"/>
    <w:rsid w:val="00CA23A7"/>
    <w:rsid w:val="00CA2858"/>
    <w:rsid w:val="00CA2ABD"/>
    <w:rsid w:val="00CA2F9A"/>
    <w:rsid w:val="00CA3023"/>
    <w:rsid w:val="00CA3C6D"/>
    <w:rsid w:val="00CA3CCC"/>
    <w:rsid w:val="00CA4330"/>
    <w:rsid w:val="00CA43C3"/>
    <w:rsid w:val="00CA44AD"/>
    <w:rsid w:val="00CA48F3"/>
    <w:rsid w:val="00CA4A94"/>
    <w:rsid w:val="00CA4C9C"/>
    <w:rsid w:val="00CA5535"/>
    <w:rsid w:val="00CA5826"/>
    <w:rsid w:val="00CA632F"/>
    <w:rsid w:val="00CA762A"/>
    <w:rsid w:val="00CA786A"/>
    <w:rsid w:val="00CA7FD5"/>
    <w:rsid w:val="00CB05DC"/>
    <w:rsid w:val="00CB066C"/>
    <w:rsid w:val="00CB0871"/>
    <w:rsid w:val="00CB0A32"/>
    <w:rsid w:val="00CB0CC5"/>
    <w:rsid w:val="00CB0DB4"/>
    <w:rsid w:val="00CB1235"/>
    <w:rsid w:val="00CB228E"/>
    <w:rsid w:val="00CB228F"/>
    <w:rsid w:val="00CB291B"/>
    <w:rsid w:val="00CB2999"/>
    <w:rsid w:val="00CB351C"/>
    <w:rsid w:val="00CB35FC"/>
    <w:rsid w:val="00CB392D"/>
    <w:rsid w:val="00CB3EA9"/>
    <w:rsid w:val="00CB4D70"/>
    <w:rsid w:val="00CB4DA5"/>
    <w:rsid w:val="00CB51BE"/>
    <w:rsid w:val="00CB540A"/>
    <w:rsid w:val="00CB5820"/>
    <w:rsid w:val="00CB5BE8"/>
    <w:rsid w:val="00CB5F8E"/>
    <w:rsid w:val="00CB613E"/>
    <w:rsid w:val="00CB7105"/>
    <w:rsid w:val="00CB7214"/>
    <w:rsid w:val="00CB7359"/>
    <w:rsid w:val="00CB7CDE"/>
    <w:rsid w:val="00CB7CF3"/>
    <w:rsid w:val="00CC0046"/>
    <w:rsid w:val="00CC0ABC"/>
    <w:rsid w:val="00CC1108"/>
    <w:rsid w:val="00CC13D1"/>
    <w:rsid w:val="00CC20E8"/>
    <w:rsid w:val="00CC2A33"/>
    <w:rsid w:val="00CC33D3"/>
    <w:rsid w:val="00CC3644"/>
    <w:rsid w:val="00CC3930"/>
    <w:rsid w:val="00CC4851"/>
    <w:rsid w:val="00CC4859"/>
    <w:rsid w:val="00CC4A15"/>
    <w:rsid w:val="00CC4B78"/>
    <w:rsid w:val="00CC52C4"/>
    <w:rsid w:val="00CC5476"/>
    <w:rsid w:val="00CC566D"/>
    <w:rsid w:val="00CC5B8D"/>
    <w:rsid w:val="00CC600B"/>
    <w:rsid w:val="00CC6232"/>
    <w:rsid w:val="00CC6A74"/>
    <w:rsid w:val="00CC7283"/>
    <w:rsid w:val="00CC733D"/>
    <w:rsid w:val="00CC7457"/>
    <w:rsid w:val="00CC774B"/>
    <w:rsid w:val="00CD0476"/>
    <w:rsid w:val="00CD096B"/>
    <w:rsid w:val="00CD0A5B"/>
    <w:rsid w:val="00CD0DDE"/>
    <w:rsid w:val="00CD0EB9"/>
    <w:rsid w:val="00CD215C"/>
    <w:rsid w:val="00CD2846"/>
    <w:rsid w:val="00CD29DA"/>
    <w:rsid w:val="00CD2CE3"/>
    <w:rsid w:val="00CD32B5"/>
    <w:rsid w:val="00CD408E"/>
    <w:rsid w:val="00CD43EE"/>
    <w:rsid w:val="00CD4CD5"/>
    <w:rsid w:val="00CD4F1C"/>
    <w:rsid w:val="00CD528C"/>
    <w:rsid w:val="00CD5A82"/>
    <w:rsid w:val="00CD5CB7"/>
    <w:rsid w:val="00CD5CC3"/>
    <w:rsid w:val="00CD606D"/>
    <w:rsid w:val="00CD60CD"/>
    <w:rsid w:val="00CD63FE"/>
    <w:rsid w:val="00CD650D"/>
    <w:rsid w:val="00CD69D9"/>
    <w:rsid w:val="00CD6A13"/>
    <w:rsid w:val="00CD6A38"/>
    <w:rsid w:val="00CD6A99"/>
    <w:rsid w:val="00CD6AE0"/>
    <w:rsid w:val="00CD6CC3"/>
    <w:rsid w:val="00CD77EE"/>
    <w:rsid w:val="00CD7CF3"/>
    <w:rsid w:val="00CE0003"/>
    <w:rsid w:val="00CE03AC"/>
    <w:rsid w:val="00CE0827"/>
    <w:rsid w:val="00CE093E"/>
    <w:rsid w:val="00CE0D5D"/>
    <w:rsid w:val="00CE0DC6"/>
    <w:rsid w:val="00CE0F79"/>
    <w:rsid w:val="00CE1910"/>
    <w:rsid w:val="00CE1BFF"/>
    <w:rsid w:val="00CE2258"/>
    <w:rsid w:val="00CE23A1"/>
    <w:rsid w:val="00CE27CC"/>
    <w:rsid w:val="00CE2BC8"/>
    <w:rsid w:val="00CE2E94"/>
    <w:rsid w:val="00CE3360"/>
    <w:rsid w:val="00CE35FB"/>
    <w:rsid w:val="00CE44E0"/>
    <w:rsid w:val="00CE53A3"/>
    <w:rsid w:val="00CE5582"/>
    <w:rsid w:val="00CE55A5"/>
    <w:rsid w:val="00CE5605"/>
    <w:rsid w:val="00CE5847"/>
    <w:rsid w:val="00CE5B48"/>
    <w:rsid w:val="00CE5D0B"/>
    <w:rsid w:val="00CE5EDF"/>
    <w:rsid w:val="00CE5F55"/>
    <w:rsid w:val="00CE6CBA"/>
    <w:rsid w:val="00CE6FD5"/>
    <w:rsid w:val="00CE766F"/>
    <w:rsid w:val="00CE7848"/>
    <w:rsid w:val="00CE784B"/>
    <w:rsid w:val="00CE7FB6"/>
    <w:rsid w:val="00CF00CC"/>
    <w:rsid w:val="00CF0D77"/>
    <w:rsid w:val="00CF1049"/>
    <w:rsid w:val="00CF113E"/>
    <w:rsid w:val="00CF137B"/>
    <w:rsid w:val="00CF2554"/>
    <w:rsid w:val="00CF2672"/>
    <w:rsid w:val="00CF2689"/>
    <w:rsid w:val="00CF372D"/>
    <w:rsid w:val="00CF3D60"/>
    <w:rsid w:val="00CF3F16"/>
    <w:rsid w:val="00CF42CC"/>
    <w:rsid w:val="00CF456F"/>
    <w:rsid w:val="00CF45C2"/>
    <w:rsid w:val="00CF4653"/>
    <w:rsid w:val="00CF49E7"/>
    <w:rsid w:val="00CF4DF2"/>
    <w:rsid w:val="00CF4EAA"/>
    <w:rsid w:val="00CF5696"/>
    <w:rsid w:val="00CF56C8"/>
    <w:rsid w:val="00CF5C43"/>
    <w:rsid w:val="00CF6259"/>
    <w:rsid w:val="00CF6B3D"/>
    <w:rsid w:val="00CF6D2A"/>
    <w:rsid w:val="00CF6E55"/>
    <w:rsid w:val="00CF7017"/>
    <w:rsid w:val="00CF7CFD"/>
    <w:rsid w:val="00D0003D"/>
    <w:rsid w:val="00D002BA"/>
    <w:rsid w:val="00D006C7"/>
    <w:rsid w:val="00D00A25"/>
    <w:rsid w:val="00D00E84"/>
    <w:rsid w:val="00D00EE6"/>
    <w:rsid w:val="00D0131A"/>
    <w:rsid w:val="00D017E7"/>
    <w:rsid w:val="00D01972"/>
    <w:rsid w:val="00D02785"/>
    <w:rsid w:val="00D02881"/>
    <w:rsid w:val="00D02883"/>
    <w:rsid w:val="00D02989"/>
    <w:rsid w:val="00D02D74"/>
    <w:rsid w:val="00D02F56"/>
    <w:rsid w:val="00D03880"/>
    <w:rsid w:val="00D039F3"/>
    <w:rsid w:val="00D03CD3"/>
    <w:rsid w:val="00D041C8"/>
    <w:rsid w:val="00D04A35"/>
    <w:rsid w:val="00D04C43"/>
    <w:rsid w:val="00D05047"/>
    <w:rsid w:val="00D050F5"/>
    <w:rsid w:val="00D0544F"/>
    <w:rsid w:val="00D056F4"/>
    <w:rsid w:val="00D062A6"/>
    <w:rsid w:val="00D06630"/>
    <w:rsid w:val="00D06EFD"/>
    <w:rsid w:val="00D070BE"/>
    <w:rsid w:val="00D07A4B"/>
    <w:rsid w:val="00D07BDF"/>
    <w:rsid w:val="00D10988"/>
    <w:rsid w:val="00D12B91"/>
    <w:rsid w:val="00D12FF0"/>
    <w:rsid w:val="00D13B46"/>
    <w:rsid w:val="00D13C3E"/>
    <w:rsid w:val="00D14424"/>
    <w:rsid w:val="00D148E4"/>
    <w:rsid w:val="00D14915"/>
    <w:rsid w:val="00D14B00"/>
    <w:rsid w:val="00D159C0"/>
    <w:rsid w:val="00D15B8E"/>
    <w:rsid w:val="00D15CDA"/>
    <w:rsid w:val="00D15DA5"/>
    <w:rsid w:val="00D1617F"/>
    <w:rsid w:val="00D16423"/>
    <w:rsid w:val="00D16537"/>
    <w:rsid w:val="00D16939"/>
    <w:rsid w:val="00D16FC8"/>
    <w:rsid w:val="00D171AD"/>
    <w:rsid w:val="00D171D2"/>
    <w:rsid w:val="00D17CD9"/>
    <w:rsid w:val="00D20053"/>
    <w:rsid w:val="00D200AA"/>
    <w:rsid w:val="00D2028E"/>
    <w:rsid w:val="00D202C1"/>
    <w:rsid w:val="00D207A3"/>
    <w:rsid w:val="00D20C93"/>
    <w:rsid w:val="00D21106"/>
    <w:rsid w:val="00D21880"/>
    <w:rsid w:val="00D21E80"/>
    <w:rsid w:val="00D224CD"/>
    <w:rsid w:val="00D22939"/>
    <w:rsid w:val="00D22EA2"/>
    <w:rsid w:val="00D2369E"/>
    <w:rsid w:val="00D237CB"/>
    <w:rsid w:val="00D24B2F"/>
    <w:rsid w:val="00D2577E"/>
    <w:rsid w:val="00D25FD8"/>
    <w:rsid w:val="00D25FF9"/>
    <w:rsid w:val="00D262D2"/>
    <w:rsid w:val="00D26323"/>
    <w:rsid w:val="00D26676"/>
    <w:rsid w:val="00D2676A"/>
    <w:rsid w:val="00D270D2"/>
    <w:rsid w:val="00D27151"/>
    <w:rsid w:val="00D27270"/>
    <w:rsid w:val="00D27B54"/>
    <w:rsid w:val="00D27C73"/>
    <w:rsid w:val="00D27DCA"/>
    <w:rsid w:val="00D300D7"/>
    <w:rsid w:val="00D30541"/>
    <w:rsid w:val="00D308F1"/>
    <w:rsid w:val="00D30D0A"/>
    <w:rsid w:val="00D30F90"/>
    <w:rsid w:val="00D3109F"/>
    <w:rsid w:val="00D31B91"/>
    <w:rsid w:val="00D324D7"/>
    <w:rsid w:val="00D32B42"/>
    <w:rsid w:val="00D332BF"/>
    <w:rsid w:val="00D334C6"/>
    <w:rsid w:val="00D33C25"/>
    <w:rsid w:val="00D33D60"/>
    <w:rsid w:val="00D34E19"/>
    <w:rsid w:val="00D3565A"/>
    <w:rsid w:val="00D35F59"/>
    <w:rsid w:val="00D36415"/>
    <w:rsid w:val="00D36599"/>
    <w:rsid w:val="00D375E4"/>
    <w:rsid w:val="00D378EC"/>
    <w:rsid w:val="00D4006C"/>
    <w:rsid w:val="00D4047B"/>
    <w:rsid w:val="00D40D06"/>
    <w:rsid w:val="00D40DFF"/>
    <w:rsid w:val="00D40F3D"/>
    <w:rsid w:val="00D4153C"/>
    <w:rsid w:val="00D41824"/>
    <w:rsid w:val="00D41845"/>
    <w:rsid w:val="00D41CAE"/>
    <w:rsid w:val="00D41CED"/>
    <w:rsid w:val="00D41DEB"/>
    <w:rsid w:val="00D4260A"/>
    <w:rsid w:val="00D4281E"/>
    <w:rsid w:val="00D43064"/>
    <w:rsid w:val="00D4345A"/>
    <w:rsid w:val="00D43E2E"/>
    <w:rsid w:val="00D43E78"/>
    <w:rsid w:val="00D43FB2"/>
    <w:rsid w:val="00D44111"/>
    <w:rsid w:val="00D44A0F"/>
    <w:rsid w:val="00D453A2"/>
    <w:rsid w:val="00D454C8"/>
    <w:rsid w:val="00D45C60"/>
    <w:rsid w:val="00D45ED2"/>
    <w:rsid w:val="00D462C9"/>
    <w:rsid w:val="00D47337"/>
    <w:rsid w:val="00D4788E"/>
    <w:rsid w:val="00D47CDE"/>
    <w:rsid w:val="00D47D2D"/>
    <w:rsid w:val="00D503F1"/>
    <w:rsid w:val="00D50BE5"/>
    <w:rsid w:val="00D517A4"/>
    <w:rsid w:val="00D51939"/>
    <w:rsid w:val="00D51FC2"/>
    <w:rsid w:val="00D5206C"/>
    <w:rsid w:val="00D528C2"/>
    <w:rsid w:val="00D52E2E"/>
    <w:rsid w:val="00D534A5"/>
    <w:rsid w:val="00D53575"/>
    <w:rsid w:val="00D53796"/>
    <w:rsid w:val="00D5398B"/>
    <w:rsid w:val="00D54231"/>
    <w:rsid w:val="00D5443C"/>
    <w:rsid w:val="00D54649"/>
    <w:rsid w:val="00D549B9"/>
    <w:rsid w:val="00D54E19"/>
    <w:rsid w:val="00D54E48"/>
    <w:rsid w:val="00D552F9"/>
    <w:rsid w:val="00D553AB"/>
    <w:rsid w:val="00D55A78"/>
    <w:rsid w:val="00D55F91"/>
    <w:rsid w:val="00D56A6B"/>
    <w:rsid w:val="00D56B77"/>
    <w:rsid w:val="00D57AE3"/>
    <w:rsid w:val="00D60802"/>
    <w:rsid w:val="00D60D44"/>
    <w:rsid w:val="00D61C23"/>
    <w:rsid w:val="00D61F5D"/>
    <w:rsid w:val="00D62060"/>
    <w:rsid w:val="00D6270F"/>
    <w:rsid w:val="00D6324C"/>
    <w:rsid w:val="00D63690"/>
    <w:rsid w:val="00D64341"/>
    <w:rsid w:val="00D64DDE"/>
    <w:rsid w:val="00D65067"/>
    <w:rsid w:val="00D655A3"/>
    <w:rsid w:val="00D65831"/>
    <w:rsid w:val="00D6595E"/>
    <w:rsid w:val="00D65ACA"/>
    <w:rsid w:val="00D66282"/>
    <w:rsid w:val="00D66877"/>
    <w:rsid w:val="00D66F3E"/>
    <w:rsid w:val="00D67876"/>
    <w:rsid w:val="00D67C63"/>
    <w:rsid w:val="00D67D1A"/>
    <w:rsid w:val="00D7066A"/>
    <w:rsid w:val="00D71251"/>
    <w:rsid w:val="00D71260"/>
    <w:rsid w:val="00D71387"/>
    <w:rsid w:val="00D72084"/>
    <w:rsid w:val="00D72563"/>
    <w:rsid w:val="00D72C2A"/>
    <w:rsid w:val="00D72C9C"/>
    <w:rsid w:val="00D73414"/>
    <w:rsid w:val="00D74152"/>
    <w:rsid w:val="00D74220"/>
    <w:rsid w:val="00D743A7"/>
    <w:rsid w:val="00D747C0"/>
    <w:rsid w:val="00D7491C"/>
    <w:rsid w:val="00D74944"/>
    <w:rsid w:val="00D74AB7"/>
    <w:rsid w:val="00D74AD4"/>
    <w:rsid w:val="00D74DF3"/>
    <w:rsid w:val="00D7520A"/>
    <w:rsid w:val="00D753CB"/>
    <w:rsid w:val="00D75A45"/>
    <w:rsid w:val="00D75E80"/>
    <w:rsid w:val="00D76160"/>
    <w:rsid w:val="00D76584"/>
    <w:rsid w:val="00D76AFA"/>
    <w:rsid w:val="00D770A5"/>
    <w:rsid w:val="00D7723B"/>
    <w:rsid w:val="00D7737F"/>
    <w:rsid w:val="00D8021F"/>
    <w:rsid w:val="00D80C30"/>
    <w:rsid w:val="00D811F0"/>
    <w:rsid w:val="00D81230"/>
    <w:rsid w:val="00D81720"/>
    <w:rsid w:val="00D81E80"/>
    <w:rsid w:val="00D82216"/>
    <w:rsid w:val="00D824F3"/>
    <w:rsid w:val="00D8259C"/>
    <w:rsid w:val="00D82CD1"/>
    <w:rsid w:val="00D82F10"/>
    <w:rsid w:val="00D83A9D"/>
    <w:rsid w:val="00D840C6"/>
    <w:rsid w:val="00D84AFD"/>
    <w:rsid w:val="00D85660"/>
    <w:rsid w:val="00D85CFF"/>
    <w:rsid w:val="00D861E4"/>
    <w:rsid w:val="00D87356"/>
    <w:rsid w:val="00D87DA3"/>
    <w:rsid w:val="00D9015D"/>
    <w:rsid w:val="00D91544"/>
    <w:rsid w:val="00D91FD3"/>
    <w:rsid w:val="00D920F0"/>
    <w:rsid w:val="00D9218E"/>
    <w:rsid w:val="00D924DC"/>
    <w:rsid w:val="00D9311B"/>
    <w:rsid w:val="00D93A84"/>
    <w:rsid w:val="00D93B6F"/>
    <w:rsid w:val="00D93E84"/>
    <w:rsid w:val="00D942BD"/>
    <w:rsid w:val="00D94736"/>
    <w:rsid w:val="00D95091"/>
    <w:rsid w:val="00D9584C"/>
    <w:rsid w:val="00D966B0"/>
    <w:rsid w:val="00D9690E"/>
    <w:rsid w:val="00D96BF0"/>
    <w:rsid w:val="00D96F18"/>
    <w:rsid w:val="00D96F54"/>
    <w:rsid w:val="00D970DB"/>
    <w:rsid w:val="00D9779A"/>
    <w:rsid w:val="00D979BB"/>
    <w:rsid w:val="00DA009E"/>
    <w:rsid w:val="00DA02A9"/>
    <w:rsid w:val="00DA0796"/>
    <w:rsid w:val="00DA0C36"/>
    <w:rsid w:val="00DA0E92"/>
    <w:rsid w:val="00DA1002"/>
    <w:rsid w:val="00DA1685"/>
    <w:rsid w:val="00DA16D1"/>
    <w:rsid w:val="00DA1803"/>
    <w:rsid w:val="00DA1A88"/>
    <w:rsid w:val="00DA1AE2"/>
    <w:rsid w:val="00DA1F12"/>
    <w:rsid w:val="00DA1F5D"/>
    <w:rsid w:val="00DA23B4"/>
    <w:rsid w:val="00DA2857"/>
    <w:rsid w:val="00DA28F1"/>
    <w:rsid w:val="00DA2977"/>
    <w:rsid w:val="00DA2F9A"/>
    <w:rsid w:val="00DA34BA"/>
    <w:rsid w:val="00DA37BE"/>
    <w:rsid w:val="00DA3861"/>
    <w:rsid w:val="00DA3B37"/>
    <w:rsid w:val="00DA3C1F"/>
    <w:rsid w:val="00DA48A3"/>
    <w:rsid w:val="00DA544C"/>
    <w:rsid w:val="00DA5591"/>
    <w:rsid w:val="00DA5D55"/>
    <w:rsid w:val="00DA6670"/>
    <w:rsid w:val="00DA6871"/>
    <w:rsid w:val="00DA6A21"/>
    <w:rsid w:val="00DA6A5E"/>
    <w:rsid w:val="00DA6A6F"/>
    <w:rsid w:val="00DA720F"/>
    <w:rsid w:val="00DA748F"/>
    <w:rsid w:val="00DA7719"/>
    <w:rsid w:val="00DA79D7"/>
    <w:rsid w:val="00DB0085"/>
    <w:rsid w:val="00DB01E5"/>
    <w:rsid w:val="00DB027F"/>
    <w:rsid w:val="00DB1F95"/>
    <w:rsid w:val="00DB2066"/>
    <w:rsid w:val="00DB2322"/>
    <w:rsid w:val="00DB2D31"/>
    <w:rsid w:val="00DB360D"/>
    <w:rsid w:val="00DB3726"/>
    <w:rsid w:val="00DB3B52"/>
    <w:rsid w:val="00DB44CF"/>
    <w:rsid w:val="00DB4B2F"/>
    <w:rsid w:val="00DB4E0A"/>
    <w:rsid w:val="00DB4F37"/>
    <w:rsid w:val="00DB5908"/>
    <w:rsid w:val="00DB5BE3"/>
    <w:rsid w:val="00DB6277"/>
    <w:rsid w:val="00DB63AE"/>
    <w:rsid w:val="00DB6F7B"/>
    <w:rsid w:val="00DB70F2"/>
    <w:rsid w:val="00DB7190"/>
    <w:rsid w:val="00DB7266"/>
    <w:rsid w:val="00DB75F1"/>
    <w:rsid w:val="00DB766E"/>
    <w:rsid w:val="00DB7A6A"/>
    <w:rsid w:val="00DC069B"/>
    <w:rsid w:val="00DC07D8"/>
    <w:rsid w:val="00DC0EE5"/>
    <w:rsid w:val="00DC1333"/>
    <w:rsid w:val="00DC16B6"/>
    <w:rsid w:val="00DC2D8A"/>
    <w:rsid w:val="00DC2F2D"/>
    <w:rsid w:val="00DC3E91"/>
    <w:rsid w:val="00DC47DD"/>
    <w:rsid w:val="00DC4F91"/>
    <w:rsid w:val="00DC53A4"/>
    <w:rsid w:val="00DC566B"/>
    <w:rsid w:val="00DC5B6E"/>
    <w:rsid w:val="00DC5B7A"/>
    <w:rsid w:val="00DC5F52"/>
    <w:rsid w:val="00DC6472"/>
    <w:rsid w:val="00DC7361"/>
    <w:rsid w:val="00DC783A"/>
    <w:rsid w:val="00DC7A76"/>
    <w:rsid w:val="00DC7D7E"/>
    <w:rsid w:val="00DD1988"/>
    <w:rsid w:val="00DD2112"/>
    <w:rsid w:val="00DD2145"/>
    <w:rsid w:val="00DD2465"/>
    <w:rsid w:val="00DD2675"/>
    <w:rsid w:val="00DD26CB"/>
    <w:rsid w:val="00DD2821"/>
    <w:rsid w:val="00DD28D0"/>
    <w:rsid w:val="00DD3343"/>
    <w:rsid w:val="00DD33F1"/>
    <w:rsid w:val="00DD34AD"/>
    <w:rsid w:val="00DD36B3"/>
    <w:rsid w:val="00DD36E3"/>
    <w:rsid w:val="00DD37DC"/>
    <w:rsid w:val="00DD3940"/>
    <w:rsid w:val="00DD3D5E"/>
    <w:rsid w:val="00DD3E83"/>
    <w:rsid w:val="00DD3FF2"/>
    <w:rsid w:val="00DD4051"/>
    <w:rsid w:val="00DD4237"/>
    <w:rsid w:val="00DD477C"/>
    <w:rsid w:val="00DD4825"/>
    <w:rsid w:val="00DD4C70"/>
    <w:rsid w:val="00DD5008"/>
    <w:rsid w:val="00DD578E"/>
    <w:rsid w:val="00DD57E8"/>
    <w:rsid w:val="00DD6FBB"/>
    <w:rsid w:val="00DD735F"/>
    <w:rsid w:val="00DD7BA6"/>
    <w:rsid w:val="00DD7BC9"/>
    <w:rsid w:val="00DE0210"/>
    <w:rsid w:val="00DE0225"/>
    <w:rsid w:val="00DE045E"/>
    <w:rsid w:val="00DE04F0"/>
    <w:rsid w:val="00DE0EE1"/>
    <w:rsid w:val="00DE0F03"/>
    <w:rsid w:val="00DE1083"/>
    <w:rsid w:val="00DE15C9"/>
    <w:rsid w:val="00DE1BD9"/>
    <w:rsid w:val="00DE20B3"/>
    <w:rsid w:val="00DE2BF3"/>
    <w:rsid w:val="00DE2EF3"/>
    <w:rsid w:val="00DE3E44"/>
    <w:rsid w:val="00DE3EA4"/>
    <w:rsid w:val="00DE42CE"/>
    <w:rsid w:val="00DE4CEA"/>
    <w:rsid w:val="00DE4EA2"/>
    <w:rsid w:val="00DE4F46"/>
    <w:rsid w:val="00DE5263"/>
    <w:rsid w:val="00DE5654"/>
    <w:rsid w:val="00DE56BA"/>
    <w:rsid w:val="00DE5906"/>
    <w:rsid w:val="00DE5A3E"/>
    <w:rsid w:val="00DE649F"/>
    <w:rsid w:val="00DE658D"/>
    <w:rsid w:val="00DE697B"/>
    <w:rsid w:val="00DE6D81"/>
    <w:rsid w:val="00DE765D"/>
    <w:rsid w:val="00DE77DF"/>
    <w:rsid w:val="00DE7EC6"/>
    <w:rsid w:val="00DF0040"/>
    <w:rsid w:val="00DF04AD"/>
    <w:rsid w:val="00DF04C7"/>
    <w:rsid w:val="00DF0501"/>
    <w:rsid w:val="00DF092D"/>
    <w:rsid w:val="00DF0DC3"/>
    <w:rsid w:val="00DF0F78"/>
    <w:rsid w:val="00DF14EB"/>
    <w:rsid w:val="00DF159D"/>
    <w:rsid w:val="00DF25A7"/>
    <w:rsid w:val="00DF2FF3"/>
    <w:rsid w:val="00DF3400"/>
    <w:rsid w:val="00DF36BE"/>
    <w:rsid w:val="00DF40F3"/>
    <w:rsid w:val="00DF4190"/>
    <w:rsid w:val="00DF4562"/>
    <w:rsid w:val="00DF45AA"/>
    <w:rsid w:val="00DF47F9"/>
    <w:rsid w:val="00DF550F"/>
    <w:rsid w:val="00DF583C"/>
    <w:rsid w:val="00DF5879"/>
    <w:rsid w:val="00DF594A"/>
    <w:rsid w:val="00DF5DEF"/>
    <w:rsid w:val="00DF5EE8"/>
    <w:rsid w:val="00DF5FFF"/>
    <w:rsid w:val="00DF6B0C"/>
    <w:rsid w:val="00DF6B63"/>
    <w:rsid w:val="00DF6CCC"/>
    <w:rsid w:val="00DF79B8"/>
    <w:rsid w:val="00DF7BB7"/>
    <w:rsid w:val="00DF7D13"/>
    <w:rsid w:val="00E00346"/>
    <w:rsid w:val="00E00618"/>
    <w:rsid w:val="00E01462"/>
    <w:rsid w:val="00E0157B"/>
    <w:rsid w:val="00E01796"/>
    <w:rsid w:val="00E02686"/>
    <w:rsid w:val="00E027F6"/>
    <w:rsid w:val="00E03692"/>
    <w:rsid w:val="00E03987"/>
    <w:rsid w:val="00E04152"/>
    <w:rsid w:val="00E042CA"/>
    <w:rsid w:val="00E04A58"/>
    <w:rsid w:val="00E04CC6"/>
    <w:rsid w:val="00E04D9B"/>
    <w:rsid w:val="00E0571F"/>
    <w:rsid w:val="00E05BA3"/>
    <w:rsid w:val="00E0607F"/>
    <w:rsid w:val="00E06188"/>
    <w:rsid w:val="00E065DF"/>
    <w:rsid w:val="00E0683A"/>
    <w:rsid w:val="00E0772B"/>
    <w:rsid w:val="00E07BF6"/>
    <w:rsid w:val="00E07C6C"/>
    <w:rsid w:val="00E07D97"/>
    <w:rsid w:val="00E10555"/>
    <w:rsid w:val="00E107E2"/>
    <w:rsid w:val="00E10C6A"/>
    <w:rsid w:val="00E10DBF"/>
    <w:rsid w:val="00E11377"/>
    <w:rsid w:val="00E118C1"/>
    <w:rsid w:val="00E11948"/>
    <w:rsid w:val="00E11F59"/>
    <w:rsid w:val="00E11F8E"/>
    <w:rsid w:val="00E12F1B"/>
    <w:rsid w:val="00E13D44"/>
    <w:rsid w:val="00E14BD1"/>
    <w:rsid w:val="00E14CD9"/>
    <w:rsid w:val="00E15350"/>
    <w:rsid w:val="00E157EA"/>
    <w:rsid w:val="00E15A76"/>
    <w:rsid w:val="00E15D3E"/>
    <w:rsid w:val="00E1600B"/>
    <w:rsid w:val="00E161AA"/>
    <w:rsid w:val="00E16239"/>
    <w:rsid w:val="00E163AA"/>
    <w:rsid w:val="00E16513"/>
    <w:rsid w:val="00E16B63"/>
    <w:rsid w:val="00E16D18"/>
    <w:rsid w:val="00E16D44"/>
    <w:rsid w:val="00E17011"/>
    <w:rsid w:val="00E17F34"/>
    <w:rsid w:val="00E20026"/>
    <w:rsid w:val="00E203C0"/>
    <w:rsid w:val="00E20725"/>
    <w:rsid w:val="00E20DE5"/>
    <w:rsid w:val="00E21682"/>
    <w:rsid w:val="00E21BB4"/>
    <w:rsid w:val="00E221F6"/>
    <w:rsid w:val="00E227BD"/>
    <w:rsid w:val="00E233E2"/>
    <w:rsid w:val="00E238D6"/>
    <w:rsid w:val="00E23D67"/>
    <w:rsid w:val="00E23F78"/>
    <w:rsid w:val="00E24759"/>
    <w:rsid w:val="00E24A3C"/>
    <w:rsid w:val="00E24DE5"/>
    <w:rsid w:val="00E250AE"/>
    <w:rsid w:val="00E252B7"/>
    <w:rsid w:val="00E258E1"/>
    <w:rsid w:val="00E25E75"/>
    <w:rsid w:val="00E25FDB"/>
    <w:rsid w:val="00E26B1D"/>
    <w:rsid w:val="00E2729D"/>
    <w:rsid w:val="00E27B71"/>
    <w:rsid w:val="00E317B2"/>
    <w:rsid w:val="00E31FE2"/>
    <w:rsid w:val="00E32284"/>
    <w:rsid w:val="00E33260"/>
    <w:rsid w:val="00E33623"/>
    <w:rsid w:val="00E33A9E"/>
    <w:rsid w:val="00E33BC1"/>
    <w:rsid w:val="00E357F1"/>
    <w:rsid w:val="00E36506"/>
    <w:rsid w:val="00E36849"/>
    <w:rsid w:val="00E36B91"/>
    <w:rsid w:val="00E36D06"/>
    <w:rsid w:val="00E36EFB"/>
    <w:rsid w:val="00E37328"/>
    <w:rsid w:val="00E3736C"/>
    <w:rsid w:val="00E373F4"/>
    <w:rsid w:val="00E376AD"/>
    <w:rsid w:val="00E407C4"/>
    <w:rsid w:val="00E40C05"/>
    <w:rsid w:val="00E40FBB"/>
    <w:rsid w:val="00E418C5"/>
    <w:rsid w:val="00E41BD5"/>
    <w:rsid w:val="00E41F28"/>
    <w:rsid w:val="00E42241"/>
    <w:rsid w:val="00E42355"/>
    <w:rsid w:val="00E423A6"/>
    <w:rsid w:val="00E4295F"/>
    <w:rsid w:val="00E4351A"/>
    <w:rsid w:val="00E43F2A"/>
    <w:rsid w:val="00E44067"/>
    <w:rsid w:val="00E45169"/>
    <w:rsid w:val="00E45560"/>
    <w:rsid w:val="00E45B30"/>
    <w:rsid w:val="00E45CDA"/>
    <w:rsid w:val="00E4616D"/>
    <w:rsid w:val="00E46299"/>
    <w:rsid w:val="00E46DA4"/>
    <w:rsid w:val="00E46F5F"/>
    <w:rsid w:val="00E47BB2"/>
    <w:rsid w:val="00E47C29"/>
    <w:rsid w:val="00E47F56"/>
    <w:rsid w:val="00E50500"/>
    <w:rsid w:val="00E50661"/>
    <w:rsid w:val="00E507D9"/>
    <w:rsid w:val="00E50927"/>
    <w:rsid w:val="00E50FD2"/>
    <w:rsid w:val="00E510A6"/>
    <w:rsid w:val="00E515CE"/>
    <w:rsid w:val="00E518FE"/>
    <w:rsid w:val="00E51B48"/>
    <w:rsid w:val="00E526AC"/>
    <w:rsid w:val="00E531FC"/>
    <w:rsid w:val="00E534E8"/>
    <w:rsid w:val="00E53FE8"/>
    <w:rsid w:val="00E540A7"/>
    <w:rsid w:val="00E54359"/>
    <w:rsid w:val="00E553AA"/>
    <w:rsid w:val="00E5566F"/>
    <w:rsid w:val="00E561AC"/>
    <w:rsid w:val="00E568CF"/>
    <w:rsid w:val="00E568F4"/>
    <w:rsid w:val="00E5699F"/>
    <w:rsid w:val="00E57374"/>
    <w:rsid w:val="00E5773D"/>
    <w:rsid w:val="00E602D3"/>
    <w:rsid w:val="00E607B9"/>
    <w:rsid w:val="00E61548"/>
    <w:rsid w:val="00E61E42"/>
    <w:rsid w:val="00E62048"/>
    <w:rsid w:val="00E622F4"/>
    <w:rsid w:val="00E63CE7"/>
    <w:rsid w:val="00E63D39"/>
    <w:rsid w:val="00E641C2"/>
    <w:rsid w:val="00E66191"/>
    <w:rsid w:val="00E6777F"/>
    <w:rsid w:val="00E67989"/>
    <w:rsid w:val="00E679B2"/>
    <w:rsid w:val="00E67B9F"/>
    <w:rsid w:val="00E702D2"/>
    <w:rsid w:val="00E70AAB"/>
    <w:rsid w:val="00E70E97"/>
    <w:rsid w:val="00E70F11"/>
    <w:rsid w:val="00E71140"/>
    <w:rsid w:val="00E71AC5"/>
    <w:rsid w:val="00E72343"/>
    <w:rsid w:val="00E72403"/>
    <w:rsid w:val="00E727EB"/>
    <w:rsid w:val="00E7280E"/>
    <w:rsid w:val="00E72AB2"/>
    <w:rsid w:val="00E72BEE"/>
    <w:rsid w:val="00E72E91"/>
    <w:rsid w:val="00E741A8"/>
    <w:rsid w:val="00E742FA"/>
    <w:rsid w:val="00E7436A"/>
    <w:rsid w:val="00E74569"/>
    <w:rsid w:val="00E74D04"/>
    <w:rsid w:val="00E75154"/>
    <w:rsid w:val="00E7539D"/>
    <w:rsid w:val="00E75A65"/>
    <w:rsid w:val="00E75E52"/>
    <w:rsid w:val="00E764FF"/>
    <w:rsid w:val="00E76F0B"/>
    <w:rsid w:val="00E76F75"/>
    <w:rsid w:val="00E77239"/>
    <w:rsid w:val="00E77CB5"/>
    <w:rsid w:val="00E77CB7"/>
    <w:rsid w:val="00E80186"/>
    <w:rsid w:val="00E80835"/>
    <w:rsid w:val="00E80B7A"/>
    <w:rsid w:val="00E81146"/>
    <w:rsid w:val="00E813B6"/>
    <w:rsid w:val="00E81432"/>
    <w:rsid w:val="00E826B9"/>
    <w:rsid w:val="00E82EA0"/>
    <w:rsid w:val="00E8307B"/>
    <w:rsid w:val="00E830AB"/>
    <w:rsid w:val="00E83A46"/>
    <w:rsid w:val="00E83BAB"/>
    <w:rsid w:val="00E847B7"/>
    <w:rsid w:val="00E84D53"/>
    <w:rsid w:val="00E8516F"/>
    <w:rsid w:val="00E85D5B"/>
    <w:rsid w:val="00E8649F"/>
    <w:rsid w:val="00E86592"/>
    <w:rsid w:val="00E8797D"/>
    <w:rsid w:val="00E87B02"/>
    <w:rsid w:val="00E90261"/>
    <w:rsid w:val="00E905BE"/>
    <w:rsid w:val="00E90AA2"/>
    <w:rsid w:val="00E911D1"/>
    <w:rsid w:val="00E91F73"/>
    <w:rsid w:val="00E91F7C"/>
    <w:rsid w:val="00E92016"/>
    <w:rsid w:val="00E92212"/>
    <w:rsid w:val="00E92557"/>
    <w:rsid w:val="00E92EB0"/>
    <w:rsid w:val="00E92F7B"/>
    <w:rsid w:val="00E934DA"/>
    <w:rsid w:val="00E937A2"/>
    <w:rsid w:val="00E93975"/>
    <w:rsid w:val="00E93A97"/>
    <w:rsid w:val="00E93B99"/>
    <w:rsid w:val="00E93F00"/>
    <w:rsid w:val="00E94185"/>
    <w:rsid w:val="00E942F9"/>
    <w:rsid w:val="00E942FE"/>
    <w:rsid w:val="00E95501"/>
    <w:rsid w:val="00E9559A"/>
    <w:rsid w:val="00E956FD"/>
    <w:rsid w:val="00E9592E"/>
    <w:rsid w:val="00E95BDC"/>
    <w:rsid w:val="00E95DFD"/>
    <w:rsid w:val="00E96A75"/>
    <w:rsid w:val="00E96F74"/>
    <w:rsid w:val="00E9745D"/>
    <w:rsid w:val="00E976B9"/>
    <w:rsid w:val="00E97796"/>
    <w:rsid w:val="00E9781D"/>
    <w:rsid w:val="00EA0DDD"/>
    <w:rsid w:val="00EA1196"/>
    <w:rsid w:val="00EA14E0"/>
    <w:rsid w:val="00EA1C79"/>
    <w:rsid w:val="00EA1FF9"/>
    <w:rsid w:val="00EA20DE"/>
    <w:rsid w:val="00EA221C"/>
    <w:rsid w:val="00EA2D38"/>
    <w:rsid w:val="00EA2D8C"/>
    <w:rsid w:val="00EA3606"/>
    <w:rsid w:val="00EA3942"/>
    <w:rsid w:val="00EA3F26"/>
    <w:rsid w:val="00EA3F88"/>
    <w:rsid w:val="00EA4609"/>
    <w:rsid w:val="00EA5959"/>
    <w:rsid w:val="00EA5C06"/>
    <w:rsid w:val="00EA625F"/>
    <w:rsid w:val="00EA6478"/>
    <w:rsid w:val="00EA6BB2"/>
    <w:rsid w:val="00EA6BDB"/>
    <w:rsid w:val="00EA7CD5"/>
    <w:rsid w:val="00EA7F1D"/>
    <w:rsid w:val="00EB04B8"/>
    <w:rsid w:val="00EB08EB"/>
    <w:rsid w:val="00EB09F3"/>
    <w:rsid w:val="00EB0F9E"/>
    <w:rsid w:val="00EB10D0"/>
    <w:rsid w:val="00EB117A"/>
    <w:rsid w:val="00EB20A9"/>
    <w:rsid w:val="00EB28F5"/>
    <w:rsid w:val="00EB3023"/>
    <w:rsid w:val="00EB3458"/>
    <w:rsid w:val="00EB46F4"/>
    <w:rsid w:val="00EB49EF"/>
    <w:rsid w:val="00EB4A3C"/>
    <w:rsid w:val="00EB4F66"/>
    <w:rsid w:val="00EB560E"/>
    <w:rsid w:val="00EB5729"/>
    <w:rsid w:val="00EB5F8A"/>
    <w:rsid w:val="00EB6167"/>
    <w:rsid w:val="00EB663A"/>
    <w:rsid w:val="00EB698C"/>
    <w:rsid w:val="00EB69B6"/>
    <w:rsid w:val="00EB6C75"/>
    <w:rsid w:val="00EB6D5F"/>
    <w:rsid w:val="00EB707F"/>
    <w:rsid w:val="00EB79DD"/>
    <w:rsid w:val="00EB7B72"/>
    <w:rsid w:val="00EB7E52"/>
    <w:rsid w:val="00EC083F"/>
    <w:rsid w:val="00EC0976"/>
    <w:rsid w:val="00EC0AE3"/>
    <w:rsid w:val="00EC0DD6"/>
    <w:rsid w:val="00EC138E"/>
    <w:rsid w:val="00EC19DE"/>
    <w:rsid w:val="00EC24FB"/>
    <w:rsid w:val="00EC2CC5"/>
    <w:rsid w:val="00EC32A6"/>
    <w:rsid w:val="00EC3A88"/>
    <w:rsid w:val="00EC3A91"/>
    <w:rsid w:val="00EC3AB9"/>
    <w:rsid w:val="00EC4E1E"/>
    <w:rsid w:val="00EC4F76"/>
    <w:rsid w:val="00EC4F78"/>
    <w:rsid w:val="00EC5866"/>
    <w:rsid w:val="00EC5A81"/>
    <w:rsid w:val="00EC5BB6"/>
    <w:rsid w:val="00EC6092"/>
    <w:rsid w:val="00EC60CE"/>
    <w:rsid w:val="00EC621D"/>
    <w:rsid w:val="00EC7706"/>
    <w:rsid w:val="00ED0313"/>
    <w:rsid w:val="00ED0928"/>
    <w:rsid w:val="00ED09EC"/>
    <w:rsid w:val="00ED0A20"/>
    <w:rsid w:val="00ED0CD1"/>
    <w:rsid w:val="00ED0E8F"/>
    <w:rsid w:val="00ED0EB0"/>
    <w:rsid w:val="00ED0F8E"/>
    <w:rsid w:val="00ED18C1"/>
    <w:rsid w:val="00ED1A74"/>
    <w:rsid w:val="00ED1E0C"/>
    <w:rsid w:val="00ED26EE"/>
    <w:rsid w:val="00ED2E27"/>
    <w:rsid w:val="00ED309B"/>
    <w:rsid w:val="00ED30AD"/>
    <w:rsid w:val="00ED3CBB"/>
    <w:rsid w:val="00ED3FF4"/>
    <w:rsid w:val="00ED4AB9"/>
    <w:rsid w:val="00ED4B9C"/>
    <w:rsid w:val="00ED568B"/>
    <w:rsid w:val="00ED6B5F"/>
    <w:rsid w:val="00ED7CDF"/>
    <w:rsid w:val="00ED7E8A"/>
    <w:rsid w:val="00ED7F58"/>
    <w:rsid w:val="00EE07E8"/>
    <w:rsid w:val="00EE0995"/>
    <w:rsid w:val="00EE0A73"/>
    <w:rsid w:val="00EE0FDE"/>
    <w:rsid w:val="00EE1163"/>
    <w:rsid w:val="00EE15AC"/>
    <w:rsid w:val="00EE1AF1"/>
    <w:rsid w:val="00EE1B95"/>
    <w:rsid w:val="00EE1BE4"/>
    <w:rsid w:val="00EE1EF1"/>
    <w:rsid w:val="00EE1FF1"/>
    <w:rsid w:val="00EE22BE"/>
    <w:rsid w:val="00EE2549"/>
    <w:rsid w:val="00EE3078"/>
    <w:rsid w:val="00EE343B"/>
    <w:rsid w:val="00EE38E2"/>
    <w:rsid w:val="00EE3A73"/>
    <w:rsid w:val="00EE3DFA"/>
    <w:rsid w:val="00EE407D"/>
    <w:rsid w:val="00EE44AE"/>
    <w:rsid w:val="00EE4625"/>
    <w:rsid w:val="00EE4663"/>
    <w:rsid w:val="00EE48B7"/>
    <w:rsid w:val="00EE4E26"/>
    <w:rsid w:val="00EE53E9"/>
    <w:rsid w:val="00EE5864"/>
    <w:rsid w:val="00EE599A"/>
    <w:rsid w:val="00EE5B5C"/>
    <w:rsid w:val="00EE692B"/>
    <w:rsid w:val="00EE6C91"/>
    <w:rsid w:val="00EE6DE1"/>
    <w:rsid w:val="00EE6EF7"/>
    <w:rsid w:val="00EE723D"/>
    <w:rsid w:val="00EE7807"/>
    <w:rsid w:val="00EE785B"/>
    <w:rsid w:val="00EE7EF8"/>
    <w:rsid w:val="00EF00AB"/>
    <w:rsid w:val="00EF042B"/>
    <w:rsid w:val="00EF0CFE"/>
    <w:rsid w:val="00EF146B"/>
    <w:rsid w:val="00EF26F1"/>
    <w:rsid w:val="00EF28A3"/>
    <w:rsid w:val="00EF2B78"/>
    <w:rsid w:val="00EF30F2"/>
    <w:rsid w:val="00EF3739"/>
    <w:rsid w:val="00EF3862"/>
    <w:rsid w:val="00EF442B"/>
    <w:rsid w:val="00EF4464"/>
    <w:rsid w:val="00EF4688"/>
    <w:rsid w:val="00EF4962"/>
    <w:rsid w:val="00EF577B"/>
    <w:rsid w:val="00EF5826"/>
    <w:rsid w:val="00EF5BD4"/>
    <w:rsid w:val="00EF5DB9"/>
    <w:rsid w:val="00EF6146"/>
    <w:rsid w:val="00EF67FD"/>
    <w:rsid w:val="00EF6983"/>
    <w:rsid w:val="00EF7881"/>
    <w:rsid w:val="00EF7BA3"/>
    <w:rsid w:val="00F00485"/>
    <w:rsid w:val="00F00796"/>
    <w:rsid w:val="00F00C15"/>
    <w:rsid w:val="00F014C0"/>
    <w:rsid w:val="00F025AE"/>
    <w:rsid w:val="00F027AB"/>
    <w:rsid w:val="00F028B6"/>
    <w:rsid w:val="00F03492"/>
    <w:rsid w:val="00F0374E"/>
    <w:rsid w:val="00F03C88"/>
    <w:rsid w:val="00F03F74"/>
    <w:rsid w:val="00F04751"/>
    <w:rsid w:val="00F050A2"/>
    <w:rsid w:val="00F05EB5"/>
    <w:rsid w:val="00F0610F"/>
    <w:rsid w:val="00F074A9"/>
    <w:rsid w:val="00F106B8"/>
    <w:rsid w:val="00F10D2A"/>
    <w:rsid w:val="00F11B44"/>
    <w:rsid w:val="00F1213E"/>
    <w:rsid w:val="00F12152"/>
    <w:rsid w:val="00F1244D"/>
    <w:rsid w:val="00F12457"/>
    <w:rsid w:val="00F1297C"/>
    <w:rsid w:val="00F13065"/>
    <w:rsid w:val="00F13155"/>
    <w:rsid w:val="00F132ED"/>
    <w:rsid w:val="00F14F60"/>
    <w:rsid w:val="00F14FE8"/>
    <w:rsid w:val="00F15104"/>
    <w:rsid w:val="00F162CD"/>
    <w:rsid w:val="00F17484"/>
    <w:rsid w:val="00F177A9"/>
    <w:rsid w:val="00F177E2"/>
    <w:rsid w:val="00F1795C"/>
    <w:rsid w:val="00F17C12"/>
    <w:rsid w:val="00F17C3B"/>
    <w:rsid w:val="00F2003D"/>
    <w:rsid w:val="00F206C4"/>
    <w:rsid w:val="00F209BC"/>
    <w:rsid w:val="00F2185C"/>
    <w:rsid w:val="00F218AB"/>
    <w:rsid w:val="00F2268E"/>
    <w:rsid w:val="00F2284F"/>
    <w:rsid w:val="00F23359"/>
    <w:rsid w:val="00F234E2"/>
    <w:rsid w:val="00F23DDE"/>
    <w:rsid w:val="00F23F5F"/>
    <w:rsid w:val="00F25436"/>
    <w:rsid w:val="00F25973"/>
    <w:rsid w:val="00F25AAB"/>
    <w:rsid w:val="00F25C05"/>
    <w:rsid w:val="00F25DD8"/>
    <w:rsid w:val="00F26082"/>
    <w:rsid w:val="00F267DE"/>
    <w:rsid w:val="00F26DB6"/>
    <w:rsid w:val="00F26EA5"/>
    <w:rsid w:val="00F27133"/>
    <w:rsid w:val="00F273B9"/>
    <w:rsid w:val="00F277F6"/>
    <w:rsid w:val="00F27998"/>
    <w:rsid w:val="00F27A68"/>
    <w:rsid w:val="00F27D7F"/>
    <w:rsid w:val="00F30164"/>
    <w:rsid w:val="00F30503"/>
    <w:rsid w:val="00F306B6"/>
    <w:rsid w:val="00F3091D"/>
    <w:rsid w:val="00F30F92"/>
    <w:rsid w:val="00F3102F"/>
    <w:rsid w:val="00F3108C"/>
    <w:rsid w:val="00F3108F"/>
    <w:rsid w:val="00F31862"/>
    <w:rsid w:val="00F3196A"/>
    <w:rsid w:val="00F3255A"/>
    <w:rsid w:val="00F32A7B"/>
    <w:rsid w:val="00F32BC5"/>
    <w:rsid w:val="00F32E5A"/>
    <w:rsid w:val="00F32EA7"/>
    <w:rsid w:val="00F33130"/>
    <w:rsid w:val="00F33340"/>
    <w:rsid w:val="00F33733"/>
    <w:rsid w:val="00F33EB4"/>
    <w:rsid w:val="00F33F50"/>
    <w:rsid w:val="00F345D0"/>
    <w:rsid w:val="00F34607"/>
    <w:rsid w:val="00F3469B"/>
    <w:rsid w:val="00F34A9E"/>
    <w:rsid w:val="00F35113"/>
    <w:rsid w:val="00F3727C"/>
    <w:rsid w:val="00F3756B"/>
    <w:rsid w:val="00F403CF"/>
    <w:rsid w:val="00F40AE7"/>
    <w:rsid w:val="00F40CCC"/>
    <w:rsid w:val="00F40D2C"/>
    <w:rsid w:val="00F416CB"/>
    <w:rsid w:val="00F41D58"/>
    <w:rsid w:val="00F429C3"/>
    <w:rsid w:val="00F42B61"/>
    <w:rsid w:val="00F435A3"/>
    <w:rsid w:val="00F43A1A"/>
    <w:rsid w:val="00F44AF0"/>
    <w:rsid w:val="00F44BAD"/>
    <w:rsid w:val="00F4533E"/>
    <w:rsid w:val="00F45815"/>
    <w:rsid w:val="00F4582D"/>
    <w:rsid w:val="00F4642F"/>
    <w:rsid w:val="00F464A8"/>
    <w:rsid w:val="00F46A01"/>
    <w:rsid w:val="00F4738A"/>
    <w:rsid w:val="00F473CF"/>
    <w:rsid w:val="00F474E0"/>
    <w:rsid w:val="00F500AC"/>
    <w:rsid w:val="00F51157"/>
    <w:rsid w:val="00F51334"/>
    <w:rsid w:val="00F51B7D"/>
    <w:rsid w:val="00F52857"/>
    <w:rsid w:val="00F5337E"/>
    <w:rsid w:val="00F533D9"/>
    <w:rsid w:val="00F534C4"/>
    <w:rsid w:val="00F5365A"/>
    <w:rsid w:val="00F53B79"/>
    <w:rsid w:val="00F53B7C"/>
    <w:rsid w:val="00F53F38"/>
    <w:rsid w:val="00F5670C"/>
    <w:rsid w:val="00F5677E"/>
    <w:rsid w:val="00F56C6B"/>
    <w:rsid w:val="00F56D8E"/>
    <w:rsid w:val="00F62199"/>
    <w:rsid w:val="00F626D3"/>
    <w:rsid w:val="00F62E0F"/>
    <w:rsid w:val="00F62E27"/>
    <w:rsid w:val="00F642EE"/>
    <w:rsid w:val="00F644E4"/>
    <w:rsid w:val="00F64764"/>
    <w:rsid w:val="00F6502F"/>
    <w:rsid w:val="00F65C14"/>
    <w:rsid w:val="00F660C7"/>
    <w:rsid w:val="00F66E84"/>
    <w:rsid w:val="00F67592"/>
    <w:rsid w:val="00F67D85"/>
    <w:rsid w:val="00F67E24"/>
    <w:rsid w:val="00F70145"/>
    <w:rsid w:val="00F70502"/>
    <w:rsid w:val="00F7089B"/>
    <w:rsid w:val="00F70943"/>
    <w:rsid w:val="00F7131B"/>
    <w:rsid w:val="00F719CF"/>
    <w:rsid w:val="00F71F19"/>
    <w:rsid w:val="00F7209F"/>
    <w:rsid w:val="00F72230"/>
    <w:rsid w:val="00F72A0C"/>
    <w:rsid w:val="00F72C44"/>
    <w:rsid w:val="00F7305C"/>
    <w:rsid w:val="00F73434"/>
    <w:rsid w:val="00F73830"/>
    <w:rsid w:val="00F74F54"/>
    <w:rsid w:val="00F7604A"/>
    <w:rsid w:val="00F76200"/>
    <w:rsid w:val="00F76B52"/>
    <w:rsid w:val="00F77363"/>
    <w:rsid w:val="00F775D0"/>
    <w:rsid w:val="00F77756"/>
    <w:rsid w:val="00F77824"/>
    <w:rsid w:val="00F77872"/>
    <w:rsid w:val="00F810A5"/>
    <w:rsid w:val="00F8121E"/>
    <w:rsid w:val="00F81943"/>
    <w:rsid w:val="00F82213"/>
    <w:rsid w:val="00F8295D"/>
    <w:rsid w:val="00F82E31"/>
    <w:rsid w:val="00F83810"/>
    <w:rsid w:val="00F83A21"/>
    <w:rsid w:val="00F83CC8"/>
    <w:rsid w:val="00F83DFA"/>
    <w:rsid w:val="00F83E9B"/>
    <w:rsid w:val="00F84C0C"/>
    <w:rsid w:val="00F8670A"/>
    <w:rsid w:val="00F86C3D"/>
    <w:rsid w:val="00F86DE3"/>
    <w:rsid w:val="00F87652"/>
    <w:rsid w:val="00F87CE6"/>
    <w:rsid w:val="00F87D78"/>
    <w:rsid w:val="00F87DB3"/>
    <w:rsid w:val="00F87FF5"/>
    <w:rsid w:val="00F90702"/>
    <w:rsid w:val="00F9080F"/>
    <w:rsid w:val="00F9198C"/>
    <w:rsid w:val="00F9234A"/>
    <w:rsid w:val="00F92FDA"/>
    <w:rsid w:val="00F93291"/>
    <w:rsid w:val="00F935E6"/>
    <w:rsid w:val="00F93623"/>
    <w:rsid w:val="00F93D7E"/>
    <w:rsid w:val="00F947A9"/>
    <w:rsid w:val="00F94E15"/>
    <w:rsid w:val="00F94EEC"/>
    <w:rsid w:val="00F95A25"/>
    <w:rsid w:val="00F95D0A"/>
    <w:rsid w:val="00F96934"/>
    <w:rsid w:val="00F96A82"/>
    <w:rsid w:val="00F96D97"/>
    <w:rsid w:val="00F97226"/>
    <w:rsid w:val="00F97A6C"/>
    <w:rsid w:val="00FA036B"/>
    <w:rsid w:val="00FA0398"/>
    <w:rsid w:val="00FA055C"/>
    <w:rsid w:val="00FA0570"/>
    <w:rsid w:val="00FA05C6"/>
    <w:rsid w:val="00FA0933"/>
    <w:rsid w:val="00FA0D8A"/>
    <w:rsid w:val="00FA1323"/>
    <w:rsid w:val="00FA1689"/>
    <w:rsid w:val="00FA19D1"/>
    <w:rsid w:val="00FA1B2D"/>
    <w:rsid w:val="00FA1FBA"/>
    <w:rsid w:val="00FA20FC"/>
    <w:rsid w:val="00FA2120"/>
    <w:rsid w:val="00FA24E3"/>
    <w:rsid w:val="00FA2667"/>
    <w:rsid w:val="00FA2742"/>
    <w:rsid w:val="00FA2FF9"/>
    <w:rsid w:val="00FA39E4"/>
    <w:rsid w:val="00FA4886"/>
    <w:rsid w:val="00FA48BB"/>
    <w:rsid w:val="00FA5C67"/>
    <w:rsid w:val="00FA670F"/>
    <w:rsid w:val="00FA72B8"/>
    <w:rsid w:val="00FA7357"/>
    <w:rsid w:val="00FA7CCB"/>
    <w:rsid w:val="00FA7ECE"/>
    <w:rsid w:val="00FA7F90"/>
    <w:rsid w:val="00FB0016"/>
    <w:rsid w:val="00FB02BF"/>
    <w:rsid w:val="00FB0399"/>
    <w:rsid w:val="00FB111D"/>
    <w:rsid w:val="00FB1347"/>
    <w:rsid w:val="00FB24A1"/>
    <w:rsid w:val="00FB2C0C"/>
    <w:rsid w:val="00FB46EA"/>
    <w:rsid w:val="00FB4862"/>
    <w:rsid w:val="00FB5E75"/>
    <w:rsid w:val="00FB6A7B"/>
    <w:rsid w:val="00FB6E54"/>
    <w:rsid w:val="00FB74B9"/>
    <w:rsid w:val="00FB74BF"/>
    <w:rsid w:val="00FC041F"/>
    <w:rsid w:val="00FC11F6"/>
    <w:rsid w:val="00FC145E"/>
    <w:rsid w:val="00FC21AE"/>
    <w:rsid w:val="00FC2222"/>
    <w:rsid w:val="00FC25E7"/>
    <w:rsid w:val="00FC2F0D"/>
    <w:rsid w:val="00FC3C9B"/>
    <w:rsid w:val="00FC43EC"/>
    <w:rsid w:val="00FC4BEF"/>
    <w:rsid w:val="00FC4C30"/>
    <w:rsid w:val="00FC4E32"/>
    <w:rsid w:val="00FC4EE6"/>
    <w:rsid w:val="00FC526B"/>
    <w:rsid w:val="00FC5339"/>
    <w:rsid w:val="00FC535B"/>
    <w:rsid w:val="00FC5800"/>
    <w:rsid w:val="00FC5C9E"/>
    <w:rsid w:val="00FC6103"/>
    <w:rsid w:val="00FC61D1"/>
    <w:rsid w:val="00FC6B10"/>
    <w:rsid w:val="00FC6D7A"/>
    <w:rsid w:val="00FC7952"/>
    <w:rsid w:val="00FC7ABC"/>
    <w:rsid w:val="00FC7E2D"/>
    <w:rsid w:val="00FD003C"/>
    <w:rsid w:val="00FD02DD"/>
    <w:rsid w:val="00FD079A"/>
    <w:rsid w:val="00FD0CC0"/>
    <w:rsid w:val="00FD22D3"/>
    <w:rsid w:val="00FD2325"/>
    <w:rsid w:val="00FD2498"/>
    <w:rsid w:val="00FD3A0E"/>
    <w:rsid w:val="00FD3CC1"/>
    <w:rsid w:val="00FD40DF"/>
    <w:rsid w:val="00FD46F4"/>
    <w:rsid w:val="00FD4905"/>
    <w:rsid w:val="00FD4A8B"/>
    <w:rsid w:val="00FD512E"/>
    <w:rsid w:val="00FD5221"/>
    <w:rsid w:val="00FD5A34"/>
    <w:rsid w:val="00FD69DC"/>
    <w:rsid w:val="00FD6BE2"/>
    <w:rsid w:val="00FD742A"/>
    <w:rsid w:val="00FD7DAC"/>
    <w:rsid w:val="00FD7F2E"/>
    <w:rsid w:val="00FD7FE2"/>
    <w:rsid w:val="00FE0214"/>
    <w:rsid w:val="00FE0DFE"/>
    <w:rsid w:val="00FE13AD"/>
    <w:rsid w:val="00FE13B8"/>
    <w:rsid w:val="00FE16B6"/>
    <w:rsid w:val="00FE18FC"/>
    <w:rsid w:val="00FE1A8B"/>
    <w:rsid w:val="00FE1BC5"/>
    <w:rsid w:val="00FE204C"/>
    <w:rsid w:val="00FE24C6"/>
    <w:rsid w:val="00FE2955"/>
    <w:rsid w:val="00FE3E10"/>
    <w:rsid w:val="00FE469C"/>
    <w:rsid w:val="00FE4910"/>
    <w:rsid w:val="00FE4D2E"/>
    <w:rsid w:val="00FE4F47"/>
    <w:rsid w:val="00FE5881"/>
    <w:rsid w:val="00FE5EB4"/>
    <w:rsid w:val="00FE6976"/>
    <w:rsid w:val="00FE71B1"/>
    <w:rsid w:val="00FE76BB"/>
    <w:rsid w:val="00FE76C2"/>
    <w:rsid w:val="00FE77B2"/>
    <w:rsid w:val="00FE7ED8"/>
    <w:rsid w:val="00FF03A5"/>
    <w:rsid w:val="00FF057F"/>
    <w:rsid w:val="00FF07E4"/>
    <w:rsid w:val="00FF106C"/>
    <w:rsid w:val="00FF1115"/>
    <w:rsid w:val="00FF25B0"/>
    <w:rsid w:val="00FF2DD6"/>
    <w:rsid w:val="00FF3D98"/>
    <w:rsid w:val="00FF3DDB"/>
    <w:rsid w:val="00FF415F"/>
    <w:rsid w:val="00FF472F"/>
    <w:rsid w:val="00FF4880"/>
    <w:rsid w:val="00FF5E2D"/>
    <w:rsid w:val="00FF6634"/>
    <w:rsid w:val="00FF682A"/>
    <w:rsid w:val="00FF6FB3"/>
    <w:rsid w:val="00FF7872"/>
    <w:rsid w:val="00FF7918"/>
    <w:rsid w:val="00FF7D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8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15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F2585"/>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1F2585"/>
    <w:rPr>
      <w:sz w:val="18"/>
      <w:szCs w:val="18"/>
    </w:rPr>
  </w:style>
  <w:style w:type="paragraph" w:styleId="a4">
    <w:name w:val="footer"/>
    <w:basedOn w:val="a"/>
    <w:link w:val="Char0"/>
    <w:uiPriority w:val="99"/>
    <w:semiHidden/>
    <w:unhideWhenUsed/>
    <w:rsid w:val="001F2585"/>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semiHidden/>
    <w:rsid w:val="001F258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Salutfate</dc:creator>
  <cp:keywords/>
  <dc:description/>
  <cp:lastModifiedBy>Salutfate</cp:lastModifiedBy>
  <cp:revision>3</cp:revision>
  <dcterms:created xsi:type="dcterms:W3CDTF">2024-09-09T04:54:00Z</dcterms:created>
  <dcterms:modified xsi:type="dcterms:W3CDTF">2024-09-09T05:24:00Z</dcterms:modified>
</cp:coreProperties>
</file>